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D8" w:rsidRPr="00C1538A" w:rsidRDefault="009535D8" w:rsidP="00725014">
      <w:pPr>
        <w:spacing w:before="156" w:afterLines="50" w:line="6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C1538A">
        <w:rPr>
          <w:rFonts w:ascii="方正小标宋简体" w:eastAsia="方正小标宋简体" w:hint="eastAsia"/>
          <w:b/>
          <w:sz w:val="36"/>
          <w:szCs w:val="36"/>
        </w:rPr>
        <w:t>北京市</w:t>
      </w:r>
      <w:r>
        <w:rPr>
          <w:rFonts w:ascii="方正小标宋简体" w:eastAsia="方正小标宋简体" w:hint="eastAsia"/>
          <w:b/>
          <w:sz w:val="36"/>
          <w:szCs w:val="36"/>
        </w:rPr>
        <w:t>机动车</w:t>
      </w:r>
      <w:r w:rsidRPr="00C1538A">
        <w:rPr>
          <w:rFonts w:ascii="方正小标宋简体" w:eastAsia="方正小标宋简体" w:hint="eastAsia"/>
          <w:b/>
          <w:sz w:val="36"/>
          <w:szCs w:val="36"/>
        </w:rPr>
        <w:t>维修行业</w:t>
      </w:r>
      <w:r>
        <w:rPr>
          <w:rFonts w:ascii="方正小标宋简体" w:eastAsia="方正小标宋简体" w:hint="eastAsia"/>
          <w:b/>
          <w:sz w:val="36"/>
          <w:szCs w:val="36"/>
        </w:rPr>
        <w:t>行政执法</w:t>
      </w:r>
      <w:r w:rsidRPr="00C1538A">
        <w:rPr>
          <w:rFonts w:ascii="方正小标宋简体" w:eastAsia="方正小标宋简体" w:hint="eastAsia"/>
          <w:b/>
          <w:sz w:val="36"/>
          <w:szCs w:val="36"/>
        </w:rPr>
        <w:t>月报表</w:t>
      </w:r>
    </w:p>
    <w:p w:rsidR="009535D8" w:rsidRPr="00DD1A29" w:rsidRDefault="009535D8" w:rsidP="009535D8">
      <w:pPr>
        <w:spacing w:line="4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道路运输管理机构</w:t>
      </w:r>
      <w:r w:rsidRPr="00DD1A29">
        <w:rPr>
          <w:rFonts w:ascii="仿宋_GB2312" w:eastAsia="仿宋_GB2312" w:hint="eastAsia"/>
          <w:b/>
          <w:sz w:val="28"/>
          <w:szCs w:val="28"/>
        </w:rPr>
        <w:t xml:space="preserve">：                               </w:t>
      </w:r>
      <w:r>
        <w:rPr>
          <w:rFonts w:ascii="仿宋_GB2312" w:eastAsia="仿宋_GB2312" w:hint="eastAsia"/>
          <w:b/>
          <w:sz w:val="28"/>
          <w:szCs w:val="28"/>
        </w:rPr>
        <w:t xml:space="preserve">       20  </w:t>
      </w:r>
      <w:r w:rsidRPr="00DD1A29">
        <w:rPr>
          <w:rFonts w:ascii="仿宋_GB2312" w:eastAsia="仿宋_GB2312" w:hint="eastAsia"/>
          <w:b/>
          <w:sz w:val="28"/>
          <w:szCs w:val="28"/>
        </w:rPr>
        <w:t xml:space="preserve">  年   月</w:t>
      </w:r>
      <w:r>
        <w:rPr>
          <w:rFonts w:ascii="仿宋_GB2312" w:eastAsia="仿宋_GB2312" w:hint="eastAsia"/>
          <w:b/>
          <w:sz w:val="28"/>
          <w:szCs w:val="28"/>
        </w:rPr>
        <w:t xml:space="preserve">     </w:t>
      </w:r>
      <w:r w:rsidRPr="002316C0">
        <w:rPr>
          <w:rFonts w:ascii="宋体" w:hAnsi="宋体" w:hint="eastAsia"/>
          <w:b/>
          <w:sz w:val="28"/>
          <w:szCs w:val="28"/>
        </w:rPr>
        <w:t>出动</w:t>
      </w:r>
      <w:r>
        <w:rPr>
          <w:rFonts w:ascii="宋体" w:hAnsi="宋体" w:hint="eastAsia"/>
          <w:b/>
          <w:sz w:val="28"/>
          <w:szCs w:val="28"/>
        </w:rPr>
        <w:t>执法</w:t>
      </w:r>
      <w:r w:rsidRPr="002316C0">
        <w:rPr>
          <w:rFonts w:ascii="宋体" w:hAnsi="宋体" w:hint="eastAsia"/>
          <w:b/>
          <w:sz w:val="28"/>
          <w:szCs w:val="28"/>
        </w:rPr>
        <w:t>检查</w:t>
      </w:r>
      <w:r>
        <w:rPr>
          <w:rFonts w:ascii="宋体" w:hAnsi="宋体" w:hint="eastAsia"/>
          <w:b/>
          <w:sz w:val="28"/>
          <w:szCs w:val="28"/>
        </w:rPr>
        <w:t xml:space="preserve">：       </w:t>
      </w:r>
      <w:r w:rsidRPr="002316C0">
        <w:rPr>
          <w:rFonts w:ascii="宋体" w:hAnsi="宋体" w:hint="eastAsia"/>
          <w:b/>
          <w:sz w:val="28"/>
          <w:szCs w:val="28"/>
        </w:rPr>
        <w:t>人</w:t>
      </w:r>
      <w:r>
        <w:rPr>
          <w:rFonts w:ascii="宋体" w:hAnsi="宋体" w:hint="eastAsia"/>
          <w:b/>
          <w:sz w:val="28"/>
          <w:szCs w:val="28"/>
        </w:rPr>
        <w:t>次</w:t>
      </w:r>
    </w:p>
    <w:tbl>
      <w:tblPr>
        <w:tblW w:w="0" w:type="auto"/>
        <w:jc w:val="center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8"/>
        <w:gridCol w:w="1055"/>
        <w:gridCol w:w="1055"/>
        <w:gridCol w:w="1056"/>
        <w:gridCol w:w="1055"/>
        <w:gridCol w:w="1056"/>
        <w:gridCol w:w="1056"/>
        <w:gridCol w:w="1056"/>
        <w:gridCol w:w="1055"/>
        <w:gridCol w:w="1056"/>
        <w:gridCol w:w="1055"/>
        <w:gridCol w:w="1056"/>
      </w:tblGrid>
      <w:tr w:rsidR="009535D8" w:rsidRPr="0058688F" w:rsidTr="0081557A">
        <w:trPr>
          <w:trHeight w:val="227"/>
          <w:jc w:val="center"/>
        </w:trPr>
        <w:tc>
          <w:tcPr>
            <w:tcW w:w="2928" w:type="dxa"/>
            <w:vMerge w:val="restart"/>
            <w:tcBorders>
              <w:tl2br w:val="single" w:sz="4" w:space="0" w:color="auto"/>
            </w:tcBorders>
            <w:vAlign w:val="center"/>
          </w:tcPr>
          <w:p w:rsidR="009535D8" w:rsidRPr="0058688F" w:rsidRDefault="009535D8" w:rsidP="0081557A">
            <w:pPr>
              <w:spacing w:line="600" w:lineRule="exact"/>
              <w:jc w:val="right"/>
              <w:rPr>
                <w:rFonts w:ascii="宋体" w:hAnsi="宋体"/>
                <w:b/>
                <w:sz w:val="28"/>
                <w:szCs w:val="28"/>
              </w:rPr>
            </w:pPr>
            <w:r w:rsidRPr="0058688F">
              <w:rPr>
                <w:rFonts w:ascii="宋体" w:hAnsi="宋体" w:hint="eastAsia"/>
                <w:b/>
                <w:sz w:val="28"/>
                <w:szCs w:val="28"/>
              </w:rPr>
              <w:t xml:space="preserve">监管情况 </w:t>
            </w:r>
          </w:p>
          <w:p w:rsidR="009535D8" w:rsidRPr="0058688F" w:rsidRDefault="009535D8" w:rsidP="0081557A">
            <w:pPr>
              <w:spacing w:line="600" w:lineRule="exact"/>
              <w:ind w:firstLineChars="50" w:firstLine="141"/>
              <w:rPr>
                <w:rFonts w:ascii="宋体" w:hAnsi="宋体"/>
                <w:b/>
                <w:sz w:val="28"/>
                <w:szCs w:val="28"/>
              </w:rPr>
            </w:pPr>
            <w:r w:rsidRPr="0058688F">
              <w:rPr>
                <w:rFonts w:ascii="宋体" w:hAnsi="宋体" w:hint="eastAsia"/>
                <w:b/>
                <w:sz w:val="28"/>
                <w:szCs w:val="28"/>
              </w:rPr>
              <w:t>业户种类</w:t>
            </w:r>
          </w:p>
        </w:tc>
        <w:tc>
          <w:tcPr>
            <w:tcW w:w="4221" w:type="dxa"/>
            <w:gridSpan w:val="4"/>
            <w:shd w:val="clear" w:color="auto" w:fill="auto"/>
            <w:vAlign w:val="center"/>
          </w:tcPr>
          <w:p w:rsidR="009535D8" w:rsidRPr="0006444B" w:rsidRDefault="009535D8" w:rsidP="0081557A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入户</w:t>
            </w:r>
            <w:r w:rsidRPr="0058688F">
              <w:rPr>
                <w:rFonts w:ascii="宋体" w:hAnsi="宋体" w:hint="eastAsia"/>
                <w:b/>
                <w:sz w:val="28"/>
                <w:szCs w:val="28"/>
              </w:rPr>
              <w:t>检查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7390" w:type="dxa"/>
            <w:gridSpan w:val="7"/>
            <w:vAlign w:val="center"/>
          </w:tcPr>
          <w:p w:rsidR="009535D8" w:rsidRPr="0006444B" w:rsidRDefault="009535D8" w:rsidP="0072501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6444B">
              <w:rPr>
                <w:rFonts w:ascii="宋体" w:hAnsi="宋体" w:hint="eastAsia"/>
                <w:b/>
                <w:sz w:val="28"/>
                <w:szCs w:val="28"/>
              </w:rPr>
              <w:t>行政措施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情况</w:t>
            </w:r>
          </w:p>
        </w:tc>
      </w:tr>
      <w:tr w:rsidR="009535D8" w:rsidRPr="0058688F" w:rsidTr="0081557A">
        <w:trPr>
          <w:trHeight w:val="567"/>
          <w:jc w:val="center"/>
        </w:trPr>
        <w:tc>
          <w:tcPr>
            <w:tcW w:w="2928" w:type="dxa"/>
            <w:vMerge/>
            <w:tcBorders>
              <w:tl2br w:val="single" w:sz="4" w:space="0" w:color="auto"/>
            </w:tcBorders>
            <w:vAlign w:val="center"/>
          </w:tcPr>
          <w:p w:rsidR="009535D8" w:rsidRPr="0058688F" w:rsidRDefault="009535D8" w:rsidP="0081557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535D8" w:rsidRDefault="009535D8" w:rsidP="0081557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58688F">
              <w:rPr>
                <w:rFonts w:ascii="宋体" w:hAnsi="宋体" w:hint="eastAsia"/>
                <w:b/>
                <w:sz w:val="24"/>
              </w:rPr>
              <w:t>检查</w:t>
            </w:r>
          </w:p>
          <w:p w:rsidR="009535D8" w:rsidRPr="0058688F" w:rsidRDefault="009535D8" w:rsidP="0081557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户次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58688F">
              <w:rPr>
                <w:rFonts w:ascii="宋体" w:hAnsi="宋体" w:hint="eastAsia"/>
                <w:b/>
                <w:sz w:val="24"/>
              </w:rPr>
              <w:t>合格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535D8" w:rsidRDefault="009535D8" w:rsidP="0081557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58688F">
              <w:rPr>
                <w:rFonts w:ascii="宋体" w:hAnsi="宋体" w:hint="eastAsia"/>
                <w:b/>
                <w:sz w:val="24"/>
              </w:rPr>
              <w:t>复查</w:t>
            </w:r>
          </w:p>
          <w:p w:rsidR="009535D8" w:rsidRPr="0058688F" w:rsidRDefault="009535D8" w:rsidP="0081557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58688F">
              <w:rPr>
                <w:rFonts w:ascii="宋体" w:hAnsi="宋体" w:hint="eastAsia"/>
                <w:b/>
                <w:sz w:val="24"/>
              </w:rPr>
              <w:t>合格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不在原址经营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535D8" w:rsidRDefault="009535D8" w:rsidP="0081557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58688F">
              <w:rPr>
                <w:rFonts w:ascii="宋体" w:hAnsi="宋体" w:hint="eastAsia"/>
                <w:b/>
                <w:sz w:val="24"/>
              </w:rPr>
              <w:t>通报</w:t>
            </w:r>
          </w:p>
          <w:p w:rsidR="009535D8" w:rsidRPr="0058688F" w:rsidRDefault="009535D8" w:rsidP="0081557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58688F">
              <w:rPr>
                <w:rFonts w:ascii="宋体" w:hAnsi="宋体" w:hint="eastAsia"/>
                <w:b/>
                <w:sz w:val="24"/>
              </w:rPr>
              <w:t>批评</w:t>
            </w:r>
          </w:p>
        </w:tc>
        <w:tc>
          <w:tcPr>
            <w:tcW w:w="1056" w:type="dxa"/>
            <w:vAlign w:val="center"/>
          </w:tcPr>
          <w:p w:rsidR="009535D8" w:rsidRDefault="009535D8" w:rsidP="0081557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58688F">
              <w:rPr>
                <w:rFonts w:ascii="宋体" w:hAnsi="宋体" w:hint="eastAsia"/>
                <w:b/>
                <w:sz w:val="24"/>
              </w:rPr>
              <w:t>当场</w:t>
            </w:r>
          </w:p>
          <w:p w:rsidR="009535D8" w:rsidRPr="0058688F" w:rsidRDefault="009535D8" w:rsidP="0081557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58688F">
              <w:rPr>
                <w:rFonts w:ascii="宋体" w:hAnsi="宋体" w:hint="eastAsia"/>
                <w:b/>
                <w:sz w:val="24"/>
              </w:rPr>
              <w:t>改正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06444B" w:rsidRDefault="009535D8" w:rsidP="0081557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06444B">
              <w:rPr>
                <w:rFonts w:ascii="宋体" w:hAnsi="宋体" w:hint="eastAsia"/>
                <w:b/>
                <w:sz w:val="24"/>
              </w:rPr>
              <w:t>限期</w:t>
            </w:r>
          </w:p>
          <w:p w:rsidR="009535D8" w:rsidRPr="0006444B" w:rsidRDefault="009535D8" w:rsidP="0081557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06444B">
              <w:rPr>
                <w:rFonts w:ascii="宋体" w:hAnsi="宋体" w:hint="eastAsia"/>
                <w:b/>
                <w:sz w:val="24"/>
              </w:rPr>
              <w:t>整改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9535D8" w:rsidRDefault="009535D8" w:rsidP="0081557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06444B">
              <w:rPr>
                <w:rFonts w:ascii="宋体" w:hAnsi="宋体" w:hint="eastAsia"/>
                <w:b/>
                <w:sz w:val="24"/>
              </w:rPr>
              <w:t>案件</w:t>
            </w:r>
          </w:p>
          <w:p w:rsidR="009535D8" w:rsidRPr="0006444B" w:rsidRDefault="009535D8" w:rsidP="0081557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06444B">
              <w:rPr>
                <w:rFonts w:ascii="宋体" w:hAnsi="宋体" w:hint="eastAsia"/>
                <w:b/>
                <w:sz w:val="24"/>
              </w:rPr>
              <w:t>移送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535D8" w:rsidRDefault="009535D8" w:rsidP="0081557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停业</w:t>
            </w:r>
          </w:p>
          <w:p w:rsidR="009535D8" w:rsidRPr="0006444B" w:rsidRDefault="009535D8" w:rsidP="0081557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整顿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9535D8" w:rsidRDefault="009535D8" w:rsidP="0081557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行政</w:t>
            </w:r>
          </w:p>
          <w:p w:rsidR="009535D8" w:rsidRPr="0006444B" w:rsidRDefault="009535D8" w:rsidP="0081557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罚款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06444B" w:rsidRDefault="009535D8" w:rsidP="0081557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06444B">
              <w:rPr>
                <w:rFonts w:ascii="宋体" w:hAnsi="宋体" w:hint="eastAsia"/>
                <w:b/>
                <w:sz w:val="24"/>
              </w:rPr>
              <w:t>其它</w:t>
            </w:r>
          </w:p>
          <w:p w:rsidR="009535D8" w:rsidRPr="0006444B" w:rsidRDefault="009535D8" w:rsidP="0081557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06444B">
              <w:rPr>
                <w:rFonts w:ascii="宋体" w:hAnsi="宋体" w:hint="eastAsia"/>
                <w:b/>
                <w:sz w:val="24"/>
              </w:rPr>
              <w:t>措施</w:t>
            </w:r>
          </w:p>
        </w:tc>
      </w:tr>
      <w:tr w:rsidR="009535D8" w:rsidRPr="0058688F" w:rsidTr="0081557A">
        <w:trPr>
          <w:trHeight w:hRule="exact" w:val="454"/>
          <w:jc w:val="center"/>
        </w:trPr>
        <w:tc>
          <w:tcPr>
            <w:tcW w:w="2928" w:type="dxa"/>
            <w:vAlign w:val="center"/>
          </w:tcPr>
          <w:p w:rsidR="009535D8" w:rsidRPr="0058688F" w:rsidRDefault="009535D8" w:rsidP="0081557A">
            <w:pPr>
              <w:rPr>
                <w:rFonts w:ascii="宋体" w:hAnsi="宋体"/>
                <w:b/>
                <w:sz w:val="24"/>
              </w:rPr>
            </w:pPr>
            <w:r w:rsidRPr="0058688F">
              <w:rPr>
                <w:rFonts w:ascii="宋体" w:hAnsi="宋体" w:hint="eastAsia"/>
                <w:b/>
                <w:sz w:val="24"/>
              </w:rPr>
              <w:t>一、汽车维修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56" w:type="dxa"/>
            <w:vAlign w:val="center"/>
          </w:tcPr>
          <w:p w:rsidR="009535D8" w:rsidRPr="0058688F" w:rsidRDefault="009535D8" w:rsidP="0081557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06444B" w:rsidRDefault="009535D8" w:rsidP="0081557A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</w:tr>
      <w:tr w:rsidR="009535D8" w:rsidRPr="0058688F" w:rsidTr="0081557A">
        <w:trPr>
          <w:trHeight w:hRule="exact" w:val="454"/>
          <w:jc w:val="center"/>
        </w:trPr>
        <w:tc>
          <w:tcPr>
            <w:tcW w:w="2928" w:type="dxa"/>
            <w:vAlign w:val="center"/>
          </w:tcPr>
          <w:p w:rsidR="009535D8" w:rsidRPr="0058688F" w:rsidRDefault="009535D8" w:rsidP="0081557A">
            <w:pPr>
              <w:rPr>
                <w:rFonts w:ascii="宋体" w:hAnsi="宋体"/>
                <w:b/>
                <w:sz w:val="24"/>
              </w:rPr>
            </w:pPr>
            <w:r w:rsidRPr="0058688F"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58688F">
              <w:rPr>
                <w:rFonts w:ascii="宋体" w:hAnsi="宋体" w:hint="eastAsia"/>
                <w:b/>
                <w:sz w:val="24"/>
              </w:rPr>
              <w:t>一类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</w:tr>
      <w:tr w:rsidR="009535D8" w:rsidRPr="0058688F" w:rsidTr="0081557A">
        <w:trPr>
          <w:trHeight w:hRule="exact" w:val="454"/>
          <w:jc w:val="center"/>
        </w:trPr>
        <w:tc>
          <w:tcPr>
            <w:tcW w:w="2928" w:type="dxa"/>
            <w:vAlign w:val="center"/>
          </w:tcPr>
          <w:p w:rsidR="009535D8" w:rsidRPr="0058688F" w:rsidRDefault="009535D8" w:rsidP="0081557A">
            <w:pPr>
              <w:ind w:firstLineChars="294" w:firstLine="620"/>
              <w:rPr>
                <w:rFonts w:ascii="宋体" w:hAnsi="宋体"/>
                <w:b/>
                <w:szCs w:val="21"/>
              </w:rPr>
            </w:pPr>
            <w:r w:rsidRPr="0058688F">
              <w:rPr>
                <w:rFonts w:ascii="宋体" w:hAnsi="宋体" w:hint="eastAsia"/>
                <w:b/>
                <w:szCs w:val="21"/>
              </w:rPr>
              <w:t>其中：危货运车维修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</w:tr>
      <w:tr w:rsidR="009535D8" w:rsidRPr="0058688F" w:rsidTr="0081557A">
        <w:trPr>
          <w:trHeight w:hRule="exact" w:val="454"/>
          <w:jc w:val="center"/>
        </w:trPr>
        <w:tc>
          <w:tcPr>
            <w:tcW w:w="2928" w:type="dxa"/>
            <w:vAlign w:val="center"/>
          </w:tcPr>
          <w:p w:rsidR="009535D8" w:rsidRPr="0058688F" w:rsidRDefault="009535D8" w:rsidP="0081557A">
            <w:pPr>
              <w:ind w:firstLineChars="198" w:firstLine="477"/>
              <w:rPr>
                <w:rFonts w:ascii="宋体" w:hAnsi="宋体"/>
                <w:b/>
                <w:sz w:val="24"/>
              </w:rPr>
            </w:pPr>
            <w:r w:rsidRPr="0058688F">
              <w:rPr>
                <w:rFonts w:ascii="宋体" w:hAnsi="宋体" w:hint="eastAsia"/>
                <w:b/>
                <w:sz w:val="24"/>
              </w:rPr>
              <w:t>二类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</w:tr>
      <w:tr w:rsidR="009535D8" w:rsidRPr="0058688F" w:rsidTr="0081557A">
        <w:trPr>
          <w:trHeight w:hRule="exact" w:val="454"/>
          <w:jc w:val="center"/>
        </w:trPr>
        <w:tc>
          <w:tcPr>
            <w:tcW w:w="2928" w:type="dxa"/>
            <w:vAlign w:val="center"/>
          </w:tcPr>
          <w:p w:rsidR="009535D8" w:rsidRPr="0058688F" w:rsidRDefault="009535D8" w:rsidP="0081557A">
            <w:pPr>
              <w:ind w:firstLineChars="198" w:firstLine="477"/>
              <w:rPr>
                <w:rFonts w:ascii="宋体" w:hAnsi="宋体"/>
                <w:b/>
                <w:sz w:val="24"/>
              </w:rPr>
            </w:pPr>
            <w:r w:rsidRPr="0058688F">
              <w:rPr>
                <w:rFonts w:ascii="宋体" w:hAnsi="宋体" w:hint="eastAsia"/>
                <w:b/>
                <w:sz w:val="24"/>
              </w:rPr>
              <w:t>三类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</w:tr>
      <w:tr w:rsidR="009535D8" w:rsidRPr="0058688F" w:rsidTr="0081557A">
        <w:trPr>
          <w:trHeight w:hRule="exact" w:val="454"/>
          <w:jc w:val="center"/>
        </w:trPr>
        <w:tc>
          <w:tcPr>
            <w:tcW w:w="2928" w:type="dxa"/>
            <w:vAlign w:val="center"/>
          </w:tcPr>
          <w:p w:rsidR="009535D8" w:rsidRPr="0058688F" w:rsidRDefault="009535D8" w:rsidP="0081557A">
            <w:pPr>
              <w:rPr>
                <w:rFonts w:ascii="宋体" w:hAnsi="宋体"/>
                <w:b/>
                <w:sz w:val="24"/>
              </w:rPr>
            </w:pPr>
            <w:r w:rsidRPr="0058688F">
              <w:rPr>
                <w:rFonts w:ascii="宋体" w:hAnsi="宋体" w:hint="eastAsia"/>
                <w:b/>
                <w:sz w:val="24"/>
              </w:rPr>
              <w:t>二、摩托车维修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</w:tr>
      <w:tr w:rsidR="009535D8" w:rsidRPr="0058688F" w:rsidTr="0081557A">
        <w:trPr>
          <w:trHeight w:hRule="exact" w:val="454"/>
          <w:jc w:val="center"/>
        </w:trPr>
        <w:tc>
          <w:tcPr>
            <w:tcW w:w="2928" w:type="dxa"/>
            <w:vAlign w:val="center"/>
          </w:tcPr>
          <w:p w:rsidR="009535D8" w:rsidRPr="0058688F" w:rsidRDefault="009535D8" w:rsidP="0081557A">
            <w:pPr>
              <w:ind w:firstLineChars="198" w:firstLine="477"/>
              <w:rPr>
                <w:rFonts w:ascii="宋体" w:hAnsi="宋体"/>
                <w:b/>
                <w:sz w:val="24"/>
              </w:rPr>
            </w:pPr>
            <w:r w:rsidRPr="0058688F">
              <w:rPr>
                <w:rFonts w:ascii="宋体" w:hAnsi="宋体" w:hint="eastAsia"/>
                <w:b/>
                <w:sz w:val="24"/>
              </w:rPr>
              <w:t>一类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</w:tr>
      <w:tr w:rsidR="009535D8" w:rsidRPr="0058688F" w:rsidTr="0081557A">
        <w:trPr>
          <w:trHeight w:hRule="exact" w:val="454"/>
          <w:jc w:val="center"/>
        </w:trPr>
        <w:tc>
          <w:tcPr>
            <w:tcW w:w="2928" w:type="dxa"/>
            <w:vAlign w:val="center"/>
          </w:tcPr>
          <w:p w:rsidR="009535D8" w:rsidRPr="0058688F" w:rsidRDefault="009535D8" w:rsidP="0081557A">
            <w:pPr>
              <w:ind w:firstLineChars="198" w:firstLine="477"/>
              <w:rPr>
                <w:rFonts w:ascii="宋体" w:hAnsi="宋体"/>
                <w:b/>
                <w:sz w:val="24"/>
              </w:rPr>
            </w:pPr>
            <w:r w:rsidRPr="0058688F">
              <w:rPr>
                <w:rFonts w:ascii="宋体" w:hAnsi="宋体" w:hint="eastAsia"/>
                <w:b/>
                <w:sz w:val="24"/>
              </w:rPr>
              <w:t>二类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</w:tr>
      <w:tr w:rsidR="009535D8" w:rsidRPr="0058688F" w:rsidTr="0081557A">
        <w:trPr>
          <w:trHeight w:hRule="exact" w:val="454"/>
          <w:jc w:val="center"/>
        </w:trPr>
        <w:tc>
          <w:tcPr>
            <w:tcW w:w="2928" w:type="dxa"/>
            <w:vAlign w:val="center"/>
          </w:tcPr>
          <w:p w:rsidR="009535D8" w:rsidRPr="0058688F" w:rsidRDefault="009535D8" w:rsidP="0081557A">
            <w:pPr>
              <w:rPr>
                <w:rFonts w:ascii="宋体" w:hAnsi="宋体"/>
                <w:b/>
                <w:sz w:val="24"/>
              </w:rPr>
            </w:pPr>
            <w:r w:rsidRPr="0058688F">
              <w:rPr>
                <w:rFonts w:ascii="宋体" w:hAnsi="宋体" w:hint="eastAsia"/>
                <w:b/>
                <w:sz w:val="24"/>
              </w:rPr>
              <w:t>三、其它机动车维修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</w:tr>
      <w:tr w:rsidR="009535D8" w:rsidRPr="0058688F" w:rsidTr="0081557A">
        <w:trPr>
          <w:trHeight w:hRule="exact" w:val="454"/>
          <w:jc w:val="center"/>
        </w:trPr>
        <w:tc>
          <w:tcPr>
            <w:tcW w:w="2928" w:type="dxa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8688F">
              <w:rPr>
                <w:rFonts w:ascii="宋体" w:hAnsi="宋体" w:hint="eastAsia"/>
                <w:b/>
                <w:sz w:val="28"/>
                <w:szCs w:val="28"/>
              </w:rPr>
              <w:t>合   计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58688F" w:rsidRDefault="009535D8" w:rsidP="008155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535D8" w:rsidRPr="00D0288D" w:rsidRDefault="009535D8" w:rsidP="0081557A"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</w:tr>
      <w:tr w:rsidR="009535D8" w:rsidRPr="0058688F" w:rsidTr="0081557A">
        <w:trPr>
          <w:trHeight w:hRule="exact" w:val="454"/>
          <w:jc w:val="center"/>
        </w:trPr>
        <w:tc>
          <w:tcPr>
            <w:tcW w:w="2928" w:type="dxa"/>
            <w:vAlign w:val="center"/>
          </w:tcPr>
          <w:p w:rsidR="009535D8" w:rsidRPr="009913CC" w:rsidRDefault="009535D8" w:rsidP="0081557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9913CC">
              <w:rPr>
                <w:rFonts w:ascii="宋体" w:hAnsi="宋体" w:hint="eastAsia"/>
                <w:b/>
                <w:sz w:val="24"/>
              </w:rPr>
              <w:t>月计划检查完成情况</w:t>
            </w:r>
          </w:p>
        </w:tc>
        <w:tc>
          <w:tcPr>
            <w:tcW w:w="11611" w:type="dxa"/>
            <w:gridSpan w:val="11"/>
            <w:shd w:val="clear" w:color="auto" w:fill="auto"/>
            <w:vAlign w:val="center"/>
          </w:tcPr>
          <w:p w:rsidR="009535D8" w:rsidRPr="009913CC" w:rsidRDefault="009535D8" w:rsidP="0081557A">
            <w:pPr>
              <w:spacing w:line="400" w:lineRule="exact"/>
              <w:rPr>
                <w:rFonts w:ascii="宋体" w:hAnsi="宋体"/>
                <w:sz w:val="24"/>
              </w:rPr>
            </w:pPr>
            <w:r w:rsidRPr="009913CC">
              <w:rPr>
                <w:rFonts w:ascii="宋体" w:hAnsi="宋体" w:hint="eastAsia"/>
                <w:sz w:val="24"/>
              </w:rPr>
              <w:t>计划检查：        户；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9913CC">
              <w:rPr>
                <w:rFonts w:ascii="宋体" w:hAnsi="宋体" w:hint="eastAsia"/>
                <w:sz w:val="24"/>
              </w:rPr>
              <w:t>完成计划检查：       户；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9913CC">
              <w:rPr>
                <w:rFonts w:ascii="宋体" w:hAnsi="宋体" w:hint="eastAsia"/>
                <w:sz w:val="24"/>
              </w:rPr>
              <w:t>未完成计划检查：         户。</w:t>
            </w:r>
          </w:p>
        </w:tc>
      </w:tr>
      <w:tr w:rsidR="009535D8" w:rsidRPr="0058688F" w:rsidTr="0081557A">
        <w:trPr>
          <w:trHeight w:val="1683"/>
          <w:jc w:val="center"/>
        </w:trPr>
        <w:tc>
          <w:tcPr>
            <w:tcW w:w="14539" w:type="dxa"/>
            <w:gridSpan w:val="12"/>
          </w:tcPr>
          <w:p w:rsidR="009535D8" w:rsidRPr="0058688F" w:rsidRDefault="009535D8" w:rsidP="0081557A">
            <w:pPr>
              <w:rPr>
                <w:rFonts w:ascii="宋体" w:hAnsi="宋体"/>
                <w:sz w:val="28"/>
                <w:szCs w:val="28"/>
              </w:rPr>
            </w:pPr>
            <w:r w:rsidRPr="0058688F">
              <w:rPr>
                <w:rFonts w:ascii="宋体" w:hAnsi="宋体" w:hint="eastAsia"/>
                <w:b/>
                <w:sz w:val="28"/>
                <w:szCs w:val="28"/>
              </w:rPr>
              <w:t>情况说明：</w:t>
            </w:r>
          </w:p>
        </w:tc>
      </w:tr>
    </w:tbl>
    <w:p w:rsidR="009535D8" w:rsidRDefault="009535D8" w:rsidP="009535D8">
      <w:pPr>
        <w:spacing w:line="400" w:lineRule="exact"/>
        <w:rPr>
          <w:sz w:val="24"/>
        </w:rPr>
      </w:pPr>
      <w:r>
        <w:rPr>
          <w:rFonts w:hint="eastAsia"/>
          <w:sz w:val="24"/>
        </w:rPr>
        <w:t>主管领导：</w:t>
      </w: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</w:rPr>
        <w:t>部门负责人：</w:t>
      </w: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</w:rPr>
        <w:t>填报人：</w:t>
      </w:r>
      <w:r>
        <w:rPr>
          <w:rFonts w:hint="eastAsia"/>
          <w:sz w:val="24"/>
        </w:rPr>
        <w:t xml:space="preserve">                 </w:t>
      </w:r>
      <w:r>
        <w:rPr>
          <w:rFonts w:hint="eastAsia"/>
          <w:sz w:val="24"/>
        </w:rPr>
        <w:t>填报日期：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9535D8" w:rsidRPr="00742302" w:rsidRDefault="009535D8" w:rsidP="009535D8">
      <w:pPr>
        <w:spacing w:line="580" w:lineRule="exact"/>
        <w:jc w:val="center"/>
        <w:rPr>
          <w:rFonts w:ascii="方正小标宋简体" w:eastAsia="方正小标宋简体"/>
          <w:sz w:val="32"/>
          <w:szCs w:val="32"/>
        </w:rPr>
      </w:pPr>
      <w:r w:rsidRPr="00742302">
        <w:rPr>
          <w:rFonts w:ascii="方正小标宋简体" w:eastAsia="方正小标宋简体" w:hint="eastAsia"/>
          <w:sz w:val="32"/>
          <w:szCs w:val="32"/>
        </w:rPr>
        <w:lastRenderedPageBreak/>
        <w:t>《北京市机动车维修行业</w:t>
      </w:r>
      <w:r>
        <w:rPr>
          <w:rFonts w:ascii="方正小标宋简体" w:eastAsia="方正小标宋简体" w:hint="eastAsia"/>
          <w:sz w:val="32"/>
          <w:szCs w:val="32"/>
        </w:rPr>
        <w:t>行政执法</w:t>
      </w:r>
      <w:r w:rsidRPr="00742302">
        <w:rPr>
          <w:rFonts w:ascii="方正小标宋简体" w:eastAsia="方正小标宋简体" w:hint="eastAsia"/>
          <w:sz w:val="32"/>
          <w:szCs w:val="32"/>
        </w:rPr>
        <w:t>月报表》填表说明：</w:t>
      </w:r>
    </w:p>
    <w:p w:rsidR="009535D8" w:rsidRPr="00935F03" w:rsidRDefault="009535D8" w:rsidP="009535D8">
      <w:pPr>
        <w:spacing w:line="400" w:lineRule="exact"/>
        <w:rPr>
          <w:rFonts w:ascii="黑体" w:eastAsia="黑体" w:hAnsi="黑体"/>
          <w:b/>
          <w:sz w:val="24"/>
        </w:rPr>
      </w:pPr>
      <w:r w:rsidRPr="00935F03">
        <w:rPr>
          <w:rFonts w:ascii="黑体" w:eastAsia="黑体" w:hAnsi="黑体" w:hint="eastAsia"/>
          <w:b/>
          <w:sz w:val="24"/>
        </w:rPr>
        <w:t>一、指标解释：</w:t>
      </w:r>
    </w:p>
    <w:p w:rsidR="009535D8" w:rsidRPr="00935F03" w:rsidRDefault="009535D8" w:rsidP="009535D8">
      <w:pPr>
        <w:spacing w:line="400" w:lineRule="exact"/>
        <w:rPr>
          <w:rFonts w:ascii="仿宋_GB2312" w:eastAsia="仿宋_GB2312"/>
          <w:sz w:val="24"/>
        </w:rPr>
      </w:pPr>
      <w:r w:rsidRPr="00935F03">
        <w:rPr>
          <w:rFonts w:ascii="仿宋_GB2312" w:eastAsia="仿宋_GB2312" w:hint="eastAsia"/>
          <w:b/>
          <w:sz w:val="24"/>
        </w:rPr>
        <w:t>检查</w:t>
      </w:r>
      <w:r>
        <w:rPr>
          <w:rFonts w:ascii="仿宋_GB2312" w:eastAsia="仿宋_GB2312" w:hint="eastAsia"/>
          <w:b/>
          <w:sz w:val="24"/>
        </w:rPr>
        <w:t>户次</w:t>
      </w:r>
      <w:r w:rsidRPr="00935F03">
        <w:rPr>
          <w:rFonts w:ascii="仿宋_GB2312" w:eastAsia="仿宋_GB2312" w:hint="eastAsia"/>
          <w:b/>
          <w:sz w:val="24"/>
        </w:rPr>
        <w:t>：</w:t>
      </w:r>
      <w:r>
        <w:rPr>
          <w:rFonts w:ascii="仿宋_GB2312" w:eastAsia="仿宋_GB2312" w:hint="eastAsia"/>
          <w:sz w:val="24"/>
        </w:rPr>
        <w:t>报告期内，</w:t>
      </w:r>
      <w:r w:rsidRPr="00935F03">
        <w:rPr>
          <w:rFonts w:ascii="仿宋_GB2312" w:eastAsia="仿宋_GB2312" w:hint="eastAsia"/>
          <w:sz w:val="24"/>
        </w:rPr>
        <w:t>实际入户检查</w:t>
      </w:r>
      <w:r>
        <w:rPr>
          <w:rFonts w:ascii="仿宋_GB2312" w:eastAsia="仿宋_GB2312" w:hint="eastAsia"/>
          <w:sz w:val="24"/>
        </w:rPr>
        <w:t>的户次（含计划检查、联合检查、专项检查、企业登记信息核查、举报投诉核查、整改复查等）</w:t>
      </w:r>
      <w:r w:rsidRPr="00935F03">
        <w:rPr>
          <w:rFonts w:ascii="仿宋_GB2312" w:eastAsia="仿宋_GB2312" w:hint="eastAsia"/>
          <w:sz w:val="24"/>
        </w:rPr>
        <w:t>。</w:t>
      </w:r>
    </w:p>
    <w:p w:rsidR="009535D8" w:rsidRPr="00935F03" w:rsidRDefault="009535D8" w:rsidP="009535D8">
      <w:pPr>
        <w:spacing w:line="400" w:lineRule="exact"/>
        <w:rPr>
          <w:rFonts w:ascii="仿宋_GB2312" w:eastAsia="仿宋_GB2312"/>
          <w:sz w:val="24"/>
        </w:rPr>
      </w:pPr>
      <w:r w:rsidRPr="00935F03">
        <w:rPr>
          <w:rFonts w:ascii="仿宋_GB2312" w:eastAsia="仿宋_GB2312" w:hint="eastAsia"/>
          <w:b/>
          <w:sz w:val="24"/>
        </w:rPr>
        <w:t>合</w:t>
      </w:r>
      <w:r>
        <w:rPr>
          <w:rFonts w:ascii="仿宋_GB2312" w:eastAsia="仿宋_GB2312" w:hint="eastAsia"/>
          <w:b/>
          <w:sz w:val="24"/>
        </w:rPr>
        <w:t xml:space="preserve">    </w:t>
      </w:r>
      <w:r w:rsidRPr="00935F03">
        <w:rPr>
          <w:rFonts w:ascii="仿宋_GB2312" w:eastAsia="仿宋_GB2312" w:hint="eastAsia"/>
          <w:b/>
          <w:sz w:val="24"/>
        </w:rPr>
        <w:t>格：</w:t>
      </w:r>
      <w:r>
        <w:rPr>
          <w:rFonts w:ascii="仿宋_GB2312" w:eastAsia="仿宋_GB2312" w:hint="eastAsia"/>
          <w:sz w:val="24"/>
        </w:rPr>
        <w:t>报告期内，</w:t>
      </w:r>
      <w:r w:rsidRPr="00935F03">
        <w:rPr>
          <w:rFonts w:ascii="仿宋_GB2312" w:eastAsia="仿宋_GB2312" w:hint="eastAsia"/>
          <w:sz w:val="24"/>
        </w:rPr>
        <w:t>入户检查合格</w:t>
      </w:r>
      <w:r>
        <w:rPr>
          <w:rFonts w:ascii="仿宋_GB2312" w:eastAsia="仿宋_GB2312" w:hint="eastAsia"/>
          <w:sz w:val="24"/>
        </w:rPr>
        <w:t>的户次（</w:t>
      </w:r>
      <w:r w:rsidRPr="00935F03">
        <w:rPr>
          <w:rFonts w:ascii="仿宋_GB2312" w:eastAsia="仿宋_GB2312" w:hint="eastAsia"/>
          <w:sz w:val="24"/>
        </w:rPr>
        <w:t>不含</w:t>
      </w:r>
      <w:r>
        <w:rPr>
          <w:rFonts w:ascii="仿宋_GB2312" w:eastAsia="仿宋_GB2312" w:hint="eastAsia"/>
          <w:sz w:val="24"/>
        </w:rPr>
        <w:t>整改</w:t>
      </w:r>
      <w:r w:rsidRPr="00935F03">
        <w:rPr>
          <w:rFonts w:ascii="仿宋_GB2312" w:eastAsia="仿宋_GB2312" w:hint="eastAsia"/>
          <w:sz w:val="24"/>
        </w:rPr>
        <w:t>复查合格户</w:t>
      </w:r>
      <w:r>
        <w:rPr>
          <w:rFonts w:ascii="仿宋_GB2312" w:eastAsia="仿宋_GB2312" w:hint="eastAsia"/>
          <w:sz w:val="24"/>
        </w:rPr>
        <w:t>次</w:t>
      </w:r>
      <w:r w:rsidRPr="00935F03">
        <w:rPr>
          <w:rFonts w:ascii="仿宋_GB2312" w:eastAsia="仿宋_GB2312" w:hint="eastAsia"/>
          <w:sz w:val="24"/>
        </w:rPr>
        <w:t>和已当场改正</w:t>
      </w:r>
      <w:r>
        <w:rPr>
          <w:rFonts w:ascii="仿宋_GB2312" w:eastAsia="仿宋_GB2312" w:hint="eastAsia"/>
          <w:sz w:val="24"/>
        </w:rPr>
        <w:t>户次）</w:t>
      </w:r>
      <w:r w:rsidRPr="00935F03">
        <w:rPr>
          <w:rFonts w:ascii="仿宋_GB2312" w:eastAsia="仿宋_GB2312" w:hint="eastAsia"/>
          <w:sz w:val="24"/>
        </w:rPr>
        <w:t>。</w:t>
      </w:r>
    </w:p>
    <w:p w:rsidR="009535D8" w:rsidRDefault="009535D8" w:rsidP="009535D8">
      <w:pPr>
        <w:spacing w:line="400" w:lineRule="exact"/>
        <w:rPr>
          <w:rFonts w:ascii="仿宋_GB2312" w:eastAsia="仿宋_GB2312"/>
          <w:sz w:val="24"/>
        </w:rPr>
      </w:pPr>
      <w:r w:rsidRPr="00935F03">
        <w:rPr>
          <w:rFonts w:ascii="仿宋_GB2312" w:eastAsia="仿宋_GB2312" w:hint="eastAsia"/>
          <w:b/>
          <w:sz w:val="24"/>
        </w:rPr>
        <w:t>复查合格：</w:t>
      </w:r>
      <w:r>
        <w:rPr>
          <w:rFonts w:ascii="仿宋_GB2312" w:eastAsia="仿宋_GB2312" w:hint="eastAsia"/>
          <w:sz w:val="24"/>
        </w:rPr>
        <w:t>报告期内，</w:t>
      </w:r>
      <w:r w:rsidRPr="00935F03">
        <w:rPr>
          <w:rFonts w:ascii="仿宋_GB2312" w:eastAsia="仿宋_GB2312" w:hint="eastAsia"/>
          <w:sz w:val="24"/>
        </w:rPr>
        <w:t>对责令限期改正经营者进行复查并合格的</w:t>
      </w:r>
      <w:r>
        <w:rPr>
          <w:rFonts w:ascii="仿宋_GB2312" w:eastAsia="仿宋_GB2312" w:hint="eastAsia"/>
          <w:sz w:val="24"/>
        </w:rPr>
        <w:t>户次</w:t>
      </w:r>
      <w:r w:rsidRPr="00935F03">
        <w:rPr>
          <w:rFonts w:ascii="仿宋_GB2312" w:eastAsia="仿宋_GB2312" w:hint="eastAsia"/>
          <w:sz w:val="24"/>
        </w:rPr>
        <w:t>。</w:t>
      </w:r>
    </w:p>
    <w:p w:rsidR="009535D8" w:rsidRPr="00D467AE" w:rsidRDefault="009535D8" w:rsidP="009535D8">
      <w:pPr>
        <w:spacing w:line="400" w:lineRule="exact"/>
        <w:rPr>
          <w:rFonts w:ascii="仿宋_GB2312" w:eastAsia="仿宋_GB2312"/>
          <w:sz w:val="24"/>
        </w:rPr>
      </w:pPr>
      <w:r w:rsidRPr="00D467AE">
        <w:rPr>
          <w:rFonts w:ascii="仿宋_GB2312" w:eastAsia="仿宋_GB2312" w:hint="eastAsia"/>
          <w:b/>
          <w:sz w:val="24"/>
        </w:rPr>
        <w:t>不在原址经营：</w:t>
      </w:r>
      <w:r w:rsidRPr="0003064C">
        <w:rPr>
          <w:rFonts w:ascii="仿宋_GB2312" w:eastAsia="仿宋_GB2312" w:hint="eastAsia"/>
          <w:sz w:val="24"/>
        </w:rPr>
        <w:t>报告期内，发现</w:t>
      </w:r>
      <w:r w:rsidRPr="00D467AE">
        <w:rPr>
          <w:rFonts w:ascii="仿宋_GB2312" w:eastAsia="仿宋_GB2312" w:hint="eastAsia"/>
          <w:sz w:val="24"/>
        </w:rPr>
        <w:t>被检查对象</w:t>
      </w:r>
      <w:r>
        <w:rPr>
          <w:rFonts w:ascii="仿宋_GB2312" w:eastAsia="仿宋_GB2312" w:hint="eastAsia"/>
          <w:sz w:val="24"/>
        </w:rPr>
        <w:t>未</w:t>
      </w:r>
      <w:r w:rsidRPr="00D467AE">
        <w:rPr>
          <w:rFonts w:ascii="仿宋_GB2312" w:eastAsia="仿宋_GB2312" w:hint="eastAsia"/>
          <w:sz w:val="24"/>
        </w:rPr>
        <w:t>在</w:t>
      </w:r>
      <w:r>
        <w:rPr>
          <w:rFonts w:ascii="仿宋_GB2312" w:eastAsia="仿宋_GB2312" w:hint="eastAsia"/>
          <w:sz w:val="24"/>
        </w:rPr>
        <w:t>备案</w:t>
      </w:r>
      <w:r w:rsidRPr="00D467AE">
        <w:rPr>
          <w:rFonts w:ascii="仿宋_GB2312" w:eastAsia="仿宋_GB2312" w:hint="eastAsia"/>
          <w:sz w:val="24"/>
        </w:rPr>
        <w:t>地址经营或该经营场所已被拆除的户</w:t>
      </w:r>
      <w:r>
        <w:rPr>
          <w:rFonts w:ascii="仿宋_GB2312" w:eastAsia="仿宋_GB2312" w:hint="eastAsia"/>
          <w:sz w:val="24"/>
        </w:rPr>
        <w:t>次</w:t>
      </w:r>
      <w:r w:rsidRPr="00D467AE">
        <w:rPr>
          <w:rFonts w:ascii="仿宋_GB2312" w:eastAsia="仿宋_GB2312" w:hint="eastAsia"/>
          <w:sz w:val="24"/>
        </w:rPr>
        <w:t>。</w:t>
      </w:r>
    </w:p>
    <w:p w:rsidR="009535D8" w:rsidRPr="00935F03" w:rsidRDefault="009535D8" w:rsidP="009535D8">
      <w:pPr>
        <w:spacing w:line="400" w:lineRule="exact"/>
        <w:rPr>
          <w:rFonts w:ascii="仿宋_GB2312" w:eastAsia="仿宋_GB2312"/>
          <w:sz w:val="24"/>
        </w:rPr>
      </w:pPr>
      <w:r w:rsidRPr="00935F03">
        <w:rPr>
          <w:rFonts w:ascii="仿宋_GB2312" w:eastAsia="仿宋_GB2312" w:hint="eastAsia"/>
          <w:b/>
          <w:sz w:val="24"/>
        </w:rPr>
        <w:t>通报批评：</w:t>
      </w:r>
      <w:r>
        <w:rPr>
          <w:rFonts w:ascii="仿宋_GB2312" w:eastAsia="仿宋_GB2312" w:hint="eastAsia"/>
          <w:sz w:val="24"/>
        </w:rPr>
        <w:t>报告期内，</w:t>
      </w:r>
      <w:r w:rsidRPr="00935F03">
        <w:rPr>
          <w:rFonts w:ascii="仿宋_GB2312" w:eastAsia="仿宋_GB2312" w:hint="eastAsia"/>
          <w:sz w:val="24"/>
        </w:rPr>
        <w:t>被</w:t>
      </w:r>
      <w:r>
        <w:rPr>
          <w:rFonts w:ascii="仿宋_GB2312" w:eastAsia="仿宋_GB2312" w:hint="eastAsia"/>
          <w:sz w:val="24"/>
        </w:rPr>
        <w:t>市交通委</w:t>
      </w:r>
      <w:r w:rsidRPr="00935F03">
        <w:rPr>
          <w:rFonts w:ascii="仿宋_GB2312" w:eastAsia="仿宋_GB2312" w:hint="eastAsia"/>
          <w:sz w:val="24"/>
        </w:rPr>
        <w:t>或本</w:t>
      </w:r>
      <w:r>
        <w:rPr>
          <w:rFonts w:ascii="仿宋_GB2312" w:eastAsia="仿宋_GB2312" w:hint="eastAsia"/>
          <w:sz w:val="24"/>
        </w:rPr>
        <w:t>管理机构</w:t>
      </w:r>
      <w:r w:rsidRPr="00935F03">
        <w:rPr>
          <w:rFonts w:ascii="仿宋_GB2312" w:eastAsia="仿宋_GB2312" w:hint="eastAsia"/>
          <w:sz w:val="24"/>
        </w:rPr>
        <w:t>在全市或本辖区范围内</w:t>
      </w:r>
      <w:r>
        <w:rPr>
          <w:rFonts w:ascii="仿宋_GB2312" w:eastAsia="仿宋_GB2312" w:hint="eastAsia"/>
          <w:sz w:val="24"/>
        </w:rPr>
        <w:t>，</w:t>
      </w:r>
      <w:r w:rsidRPr="00935F03">
        <w:rPr>
          <w:rFonts w:ascii="仿宋_GB2312" w:eastAsia="仿宋_GB2312" w:hint="eastAsia"/>
          <w:sz w:val="24"/>
        </w:rPr>
        <w:t>发布通告给予通报批评的</w:t>
      </w:r>
      <w:r>
        <w:rPr>
          <w:rFonts w:ascii="仿宋_GB2312" w:eastAsia="仿宋_GB2312" w:hint="eastAsia"/>
          <w:sz w:val="24"/>
        </w:rPr>
        <w:t>经营者户次</w:t>
      </w:r>
      <w:r w:rsidRPr="00935F03">
        <w:rPr>
          <w:rFonts w:ascii="仿宋_GB2312" w:eastAsia="仿宋_GB2312" w:hint="eastAsia"/>
          <w:sz w:val="24"/>
        </w:rPr>
        <w:t>。</w:t>
      </w:r>
    </w:p>
    <w:p w:rsidR="009535D8" w:rsidRPr="00935F03" w:rsidRDefault="009535D8" w:rsidP="009535D8">
      <w:pPr>
        <w:spacing w:line="400" w:lineRule="exact"/>
        <w:rPr>
          <w:rFonts w:ascii="仿宋_GB2312" w:eastAsia="仿宋_GB2312"/>
          <w:sz w:val="24"/>
        </w:rPr>
      </w:pPr>
      <w:r w:rsidRPr="00935F03">
        <w:rPr>
          <w:rFonts w:ascii="仿宋_GB2312" w:eastAsia="仿宋_GB2312" w:hint="eastAsia"/>
          <w:b/>
          <w:sz w:val="24"/>
        </w:rPr>
        <w:t>当场改正：</w:t>
      </w:r>
      <w:r w:rsidRPr="00935F03">
        <w:rPr>
          <w:rFonts w:ascii="仿宋_GB2312" w:eastAsia="仿宋_GB2312" w:hint="eastAsia"/>
          <w:sz w:val="24"/>
        </w:rPr>
        <w:t>存在的违章行为可当场改正</w:t>
      </w:r>
      <w:r>
        <w:rPr>
          <w:rFonts w:ascii="仿宋_GB2312" w:eastAsia="仿宋_GB2312" w:hint="eastAsia"/>
          <w:sz w:val="24"/>
        </w:rPr>
        <w:t>的户次。</w:t>
      </w:r>
      <w:r w:rsidRPr="00935F03">
        <w:rPr>
          <w:rFonts w:ascii="仿宋_GB2312" w:eastAsia="仿宋_GB2312" w:hint="eastAsia"/>
          <w:sz w:val="24"/>
        </w:rPr>
        <w:t>如：经营场所乱堆</w:t>
      </w:r>
      <w:r>
        <w:rPr>
          <w:rFonts w:ascii="仿宋_GB2312" w:eastAsia="仿宋_GB2312" w:hint="eastAsia"/>
          <w:sz w:val="24"/>
        </w:rPr>
        <w:t>乱</w:t>
      </w:r>
      <w:r w:rsidRPr="00935F03">
        <w:rPr>
          <w:rFonts w:ascii="仿宋_GB2312" w:eastAsia="仿宋_GB2312" w:hint="eastAsia"/>
          <w:sz w:val="24"/>
        </w:rPr>
        <w:t>放</w:t>
      </w:r>
      <w:r>
        <w:rPr>
          <w:rFonts w:ascii="仿宋_GB2312" w:eastAsia="仿宋_GB2312" w:hint="eastAsia"/>
          <w:sz w:val="24"/>
        </w:rPr>
        <w:t>等现象</w:t>
      </w:r>
      <w:r w:rsidRPr="00935F03">
        <w:rPr>
          <w:rFonts w:ascii="仿宋_GB2312" w:eastAsia="仿宋_GB2312" w:hint="eastAsia"/>
          <w:sz w:val="24"/>
        </w:rPr>
        <w:t>，在执法检查人员监督下</w:t>
      </w:r>
      <w:r>
        <w:rPr>
          <w:rFonts w:ascii="仿宋_GB2312" w:eastAsia="仿宋_GB2312" w:hint="eastAsia"/>
          <w:sz w:val="24"/>
        </w:rPr>
        <w:t>立即</w:t>
      </w:r>
      <w:r w:rsidRPr="00935F03">
        <w:rPr>
          <w:rFonts w:ascii="仿宋_GB2312" w:eastAsia="仿宋_GB2312" w:hint="eastAsia"/>
          <w:sz w:val="24"/>
        </w:rPr>
        <w:t>清理</w:t>
      </w:r>
      <w:r>
        <w:rPr>
          <w:rFonts w:ascii="仿宋_GB2312" w:eastAsia="仿宋_GB2312" w:hint="eastAsia"/>
          <w:sz w:val="24"/>
        </w:rPr>
        <w:t>或改正的</w:t>
      </w:r>
      <w:r w:rsidRPr="00935F03">
        <w:rPr>
          <w:rFonts w:ascii="仿宋_GB2312" w:eastAsia="仿宋_GB2312" w:hint="eastAsia"/>
          <w:sz w:val="24"/>
        </w:rPr>
        <w:t>。</w:t>
      </w:r>
    </w:p>
    <w:p w:rsidR="009535D8" w:rsidRPr="004501E4" w:rsidRDefault="009535D8" w:rsidP="009535D8">
      <w:pPr>
        <w:spacing w:line="400" w:lineRule="exact"/>
        <w:rPr>
          <w:rFonts w:ascii="仿宋_GB2312" w:eastAsia="仿宋_GB2312"/>
          <w:sz w:val="24"/>
        </w:rPr>
      </w:pPr>
      <w:r w:rsidRPr="00935F03">
        <w:rPr>
          <w:rFonts w:ascii="仿宋_GB2312" w:eastAsia="仿宋_GB2312" w:hint="eastAsia"/>
          <w:b/>
          <w:sz w:val="24"/>
        </w:rPr>
        <w:t>限期整改：</w:t>
      </w:r>
      <w:r w:rsidRPr="00935F03">
        <w:rPr>
          <w:rFonts w:ascii="仿宋_GB2312" w:eastAsia="仿宋_GB2312" w:hint="eastAsia"/>
          <w:sz w:val="24"/>
        </w:rPr>
        <w:t>被开具《责令（限期）改正通知书》的</w:t>
      </w:r>
      <w:r>
        <w:rPr>
          <w:rFonts w:ascii="仿宋_GB2312" w:eastAsia="仿宋_GB2312" w:hint="eastAsia"/>
          <w:sz w:val="24"/>
        </w:rPr>
        <w:t>经营者户次</w:t>
      </w:r>
      <w:r w:rsidRPr="00935F03">
        <w:rPr>
          <w:rFonts w:ascii="仿宋_GB2312" w:eastAsia="仿宋_GB2312" w:hint="eastAsia"/>
          <w:sz w:val="24"/>
        </w:rPr>
        <w:t>。</w:t>
      </w:r>
      <w:r w:rsidRPr="004501E4">
        <w:rPr>
          <w:rFonts w:ascii="仿宋_GB2312" w:eastAsia="仿宋_GB2312" w:hint="eastAsia"/>
          <w:sz w:val="24"/>
        </w:rPr>
        <w:t>限期整改和当场改正同时存在的，记限期整改1户次。</w:t>
      </w:r>
    </w:p>
    <w:p w:rsidR="009535D8" w:rsidRPr="00935F03" w:rsidRDefault="009535D8" w:rsidP="009535D8">
      <w:pPr>
        <w:spacing w:line="400" w:lineRule="exact"/>
        <w:rPr>
          <w:rFonts w:ascii="仿宋_GB2312" w:eastAsia="仿宋_GB2312"/>
          <w:sz w:val="24"/>
        </w:rPr>
      </w:pPr>
      <w:r w:rsidRPr="00935F03">
        <w:rPr>
          <w:rFonts w:ascii="仿宋_GB2312" w:eastAsia="仿宋_GB2312" w:hint="eastAsia"/>
          <w:b/>
          <w:sz w:val="24"/>
        </w:rPr>
        <w:t>案件移送：</w:t>
      </w:r>
      <w:r w:rsidRPr="00935F03">
        <w:rPr>
          <w:rFonts w:ascii="仿宋_GB2312" w:eastAsia="仿宋_GB2312" w:hint="eastAsia"/>
          <w:sz w:val="24"/>
        </w:rPr>
        <w:t>对发现经营者存在的违法违规行为，</w:t>
      </w:r>
      <w:r>
        <w:rPr>
          <w:rFonts w:ascii="仿宋_GB2312" w:eastAsia="仿宋_GB2312" w:hint="eastAsia"/>
          <w:sz w:val="24"/>
        </w:rPr>
        <w:t>且</w:t>
      </w:r>
      <w:r w:rsidRPr="00935F03">
        <w:rPr>
          <w:rFonts w:ascii="仿宋_GB2312" w:eastAsia="仿宋_GB2312" w:hint="eastAsia"/>
          <w:sz w:val="24"/>
        </w:rPr>
        <w:t>非本部门执法权限所能处置，应移送其它部门处理的</w:t>
      </w:r>
      <w:r>
        <w:rPr>
          <w:rFonts w:ascii="仿宋_GB2312" w:eastAsia="仿宋_GB2312" w:hint="eastAsia"/>
          <w:sz w:val="24"/>
        </w:rPr>
        <w:t>案件数量</w:t>
      </w:r>
      <w:r w:rsidRPr="00935F03">
        <w:rPr>
          <w:rFonts w:ascii="仿宋_GB2312" w:eastAsia="仿宋_GB2312" w:hint="eastAsia"/>
          <w:sz w:val="24"/>
        </w:rPr>
        <w:t>。</w:t>
      </w:r>
    </w:p>
    <w:p w:rsidR="009535D8" w:rsidRPr="00935F03" w:rsidRDefault="009535D8" w:rsidP="009535D8">
      <w:pPr>
        <w:spacing w:line="400" w:lineRule="exact"/>
        <w:ind w:left="482" w:hangingChars="200" w:hanging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停业整顿</w:t>
      </w:r>
      <w:r w:rsidRPr="00935F03">
        <w:rPr>
          <w:rFonts w:ascii="仿宋_GB2312" w:eastAsia="仿宋_GB2312" w:hint="eastAsia"/>
          <w:b/>
          <w:sz w:val="24"/>
        </w:rPr>
        <w:t>：</w:t>
      </w:r>
      <w:r>
        <w:rPr>
          <w:rFonts w:ascii="仿宋_GB2312" w:eastAsia="仿宋_GB2312" w:hint="eastAsia"/>
          <w:sz w:val="24"/>
        </w:rPr>
        <w:t>报告期</w:t>
      </w:r>
      <w:r w:rsidRPr="00A2023F">
        <w:rPr>
          <w:rFonts w:ascii="仿宋_GB2312" w:eastAsia="仿宋_GB2312" w:hint="eastAsia"/>
          <w:sz w:val="24"/>
        </w:rPr>
        <w:t>内</w:t>
      </w:r>
      <w:r>
        <w:rPr>
          <w:rFonts w:ascii="仿宋_GB2312" w:eastAsia="仿宋_GB2312" w:hint="eastAsia"/>
          <w:sz w:val="24"/>
        </w:rPr>
        <w:t>，被责令停业整顿的户次</w:t>
      </w:r>
      <w:r w:rsidRPr="00935F03">
        <w:rPr>
          <w:rFonts w:ascii="仿宋_GB2312" w:eastAsia="仿宋_GB2312" w:hint="eastAsia"/>
          <w:sz w:val="24"/>
        </w:rPr>
        <w:t>。</w:t>
      </w:r>
    </w:p>
    <w:p w:rsidR="009535D8" w:rsidRPr="00935F03" w:rsidRDefault="009535D8" w:rsidP="009535D8">
      <w:pPr>
        <w:spacing w:line="400" w:lineRule="exact"/>
        <w:ind w:left="482" w:hangingChars="200" w:hanging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行政罚款</w:t>
      </w:r>
      <w:r w:rsidRPr="00935F03">
        <w:rPr>
          <w:rFonts w:ascii="仿宋_GB2312" w:eastAsia="仿宋_GB2312" w:hint="eastAsia"/>
          <w:b/>
          <w:sz w:val="24"/>
        </w:rPr>
        <w:t>：</w:t>
      </w:r>
      <w:r>
        <w:rPr>
          <w:rFonts w:ascii="仿宋_GB2312" w:eastAsia="仿宋_GB2312" w:hint="eastAsia"/>
          <w:sz w:val="24"/>
        </w:rPr>
        <w:t>报告期</w:t>
      </w:r>
      <w:r w:rsidRPr="00A2023F">
        <w:rPr>
          <w:rFonts w:ascii="仿宋_GB2312" w:eastAsia="仿宋_GB2312" w:hint="eastAsia"/>
          <w:sz w:val="24"/>
        </w:rPr>
        <w:t>内</w:t>
      </w:r>
      <w:r>
        <w:rPr>
          <w:rFonts w:ascii="仿宋_GB2312" w:eastAsia="仿宋_GB2312" w:hint="eastAsia"/>
          <w:sz w:val="24"/>
        </w:rPr>
        <w:t>，被</w:t>
      </w:r>
      <w:r w:rsidRPr="00935F03">
        <w:rPr>
          <w:rFonts w:ascii="仿宋_GB2312" w:eastAsia="仿宋_GB2312" w:hint="eastAsia"/>
          <w:sz w:val="24"/>
        </w:rPr>
        <w:t>依法</w:t>
      </w:r>
      <w:r>
        <w:rPr>
          <w:rFonts w:ascii="仿宋_GB2312" w:eastAsia="仿宋_GB2312" w:hint="eastAsia"/>
          <w:sz w:val="24"/>
        </w:rPr>
        <w:t>给予</w:t>
      </w:r>
      <w:r w:rsidRPr="00935F03">
        <w:rPr>
          <w:rFonts w:ascii="仿宋_GB2312" w:eastAsia="仿宋_GB2312" w:hint="eastAsia"/>
          <w:sz w:val="24"/>
        </w:rPr>
        <w:t>行政</w:t>
      </w:r>
      <w:r>
        <w:rPr>
          <w:rFonts w:ascii="仿宋_GB2312" w:eastAsia="仿宋_GB2312" w:hint="eastAsia"/>
          <w:sz w:val="24"/>
        </w:rPr>
        <w:t>罚款</w:t>
      </w:r>
      <w:r w:rsidRPr="00935F03">
        <w:rPr>
          <w:rFonts w:ascii="仿宋_GB2312" w:eastAsia="仿宋_GB2312" w:hint="eastAsia"/>
          <w:sz w:val="24"/>
        </w:rPr>
        <w:t>的户</w:t>
      </w:r>
      <w:r>
        <w:rPr>
          <w:rFonts w:ascii="仿宋_GB2312" w:eastAsia="仿宋_GB2312" w:hint="eastAsia"/>
          <w:sz w:val="24"/>
        </w:rPr>
        <w:t>次</w:t>
      </w:r>
      <w:r w:rsidRPr="00935F03">
        <w:rPr>
          <w:rFonts w:ascii="仿宋_GB2312" w:eastAsia="仿宋_GB2312" w:hint="eastAsia"/>
          <w:sz w:val="24"/>
        </w:rPr>
        <w:t>。</w:t>
      </w:r>
    </w:p>
    <w:p w:rsidR="009535D8" w:rsidRPr="008A14F1" w:rsidRDefault="009535D8" w:rsidP="009535D8">
      <w:pPr>
        <w:spacing w:line="400" w:lineRule="exact"/>
        <w:ind w:left="1205" w:hangingChars="500" w:hanging="1205"/>
        <w:rPr>
          <w:rFonts w:ascii="仿宋_GB2312" w:eastAsia="仿宋_GB2312"/>
          <w:sz w:val="24"/>
        </w:rPr>
      </w:pPr>
      <w:r w:rsidRPr="008A14F1">
        <w:rPr>
          <w:rFonts w:ascii="仿宋_GB2312" w:eastAsia="仿宋_GB2312" w:hint="eastAsia"/>
          <w:b/>
          <w:sz w:val="24"/>
        </w:rPr>
        <w:t>其它措施：</w:t>
      </w:r>
      <w:r w:rsidRPr="008A14F1">
        <w:rPr>
          <w:rFonts w:ascii="仿宋_GB2312" w:eastAsia="仿宋_GB2312" w:hint="eastAsia"/>
          <w:sz w:val="24"/>
        </w:rPr>
        <w:t>报告期内，管理机构采取除以上六种行政措施（处罚）以外的行政措施。如：责令停止使用</w:t>
      </w:r>
      <w:r>
        <w:rPr>
          <w:rFonts w:ascii="仿宋_GB2312" w:eastAsia="仿宋_GB2312" w:hint="eastAsia"/>
          <w:sz w:val="24"/>
        </w:rPr>
        <w:t>存在安全隐患的设备；约谈等</w:t>
      </w:r>
      <w:r w:rsidRPr="008A14F1">
        <w:rPr>
          <w:rFonts w:ascii="仿宋_GB2312" w:eastAsia="仿宋_GB2312" w:hint="eastAsia"/>
          <w:sz w:val="24"/>
        </w:rPr>
        <w:t>。</w:t>
      </w:r>
    </w:p>
    <w:p w:rsidR="009535D8" w:rsidRPr="008A14F1" w:rsidRDefault="009535D8" w:rsidP="009535D8">
      <w:pPr>
        <w:spacing w:line="400" w:lineRule="exact"/>
        <w:ind w:left="1205" w:hangingChars="500" w:hanging="1205"/>
        <w:rPr>
          <w:rFonts w:ascii="仿宋_GB2312" w:eastAsia="仿宋_GB2312"/>
          <w:sz w:val="24"/>
        </w:rPr>
      </w:pPr>
      <w:r w:rsidRPr="008A14F1">
        <w:rPr>
          <w:rFonts w:ascii="仿宋_GB2312" w:eastAsia="仿宋_GB2312" w:hint="eastAsia"/>
          <w:b/>
          <w:sz w:val="24"/>
        </w:rPr>
        <w:t>月计划检查完成情况：</w:t>
      </w:r>
      <w:r w:rsidRPr="008A14F1">
        <w:rPr>
          <w:rFonts w:ascii="仿宋_GB2312" w:eastAsia="仿宋_GB2312" w:hint="eastAsia"/>
          <w:sz w:val="24"/>
        </w:rPr>
        <w:t>月初双随机抽取的计划检查户数和已完成的计划检查户数，以及未完成的计划检查户数。</w:t>
      </w:r>
    </w:p>
    <w:p w:rsidR="009535D8" w:rsidRPr="00935F03" w:rsidRDefault="009535D8" w:rsidP="009535D8">
      <w:pPr>
        <w:spacing w:line="400" w:lineRule="exact"/>
        <w:rPr>
          <w:rFonts w:ascii="黑体" w:eastAsia="黑体" w:hAnsi="黑体"/>
          <w:b/>
          <w:sz w:val="24"/>
        </w:rPr>
      </w:pPr>
      <w:r w:rsidRPr="00935F03">
        <w:rPr>
          <w:rFonts w:ascii="黑体" w:eastAsia="黑体" w:hAnsi="黑体" w:hint="eastAsia"/>
          <w:b/>
          <w:sz w:val="24"/>
        </w:rPr>
        <w:t>二、填写要求：</w:t>
      </w:r>
    </w:p>
    <w:p w:rsidR="009535D8" w:rsidRPr="00935F03" w:rsidRDefault="009535D8" w:rsidP="009535D8">
      <w:pPr>
        <w:spacing w:line="400" w:lineRule="exact"/>
        <w:rPr>
          <w:rFonts w:ascii="仿宋_GB2312" w:eastAsia="仿宋_GB2312"/>
          <w:sz w:val="24"/>
        </w:rPr>
      </w:pPr>
      <w:r w:rsidRPr="00935F03">
        <w:rPr>
          <w:rFonts w:ascii="仿宋_GB2312" w:eastAsia="仿宋_GB2312" w:hint="eastAsia"/>
          <w:sz w:val="24"/>
        </w:rPr>
        <w:t>1．填表人员应如实填写表格内容，数据应符合逻辑，入户检查</w:t>
      </w:r>
      <w:r>
        <w:rPr>
          <w:rFonts w:ascii="仿宋_GB2312" w:eastAsia="仿宋_GB2312" w:hint="eastAsia"/>
          <w:sz w:val="24"/>
        </w:rPr>
        <w:t>户次</w:t>
      </w:r>
      <w:r w:rsidRPr="00935F03">
        <w:rPr>
          <w:rFonts w:ascii="仿宋_GB2312" w:eastAsia="仿宋_GB2312" w:hint="eastAsia"/>
          <w:sz w:val="24"/>
        </w:rPr>
        <w:t>应与监管检查表张数一致</w:t>
      </w:r>
      <w:r>
        <w:rPr>
          <w:rFonts w:ascii="仿宋_GB2312" w:eastAsia="仿宋_GB2312" w:hint="eastAsia"/>
          <w:sz w:val="24"/>
        </w:rPr>
        <w:t>；</w:t>
      </w:r>
    </w:p>
    <w:p w:rsidR="009535D8" w:rsidRDefault="009535D8" w:rsidP="009535D8">
      <w:pPr>
        <w:spacing w:line="400" w:lineRule="exact"/>
        <w:rPr>
          <w:rFonts w:ascii="仿宋_GB2312" w:eastAsia="仿宋_GB2312"/>
          <w:sz w:val="24"/>
        </w:rPr>
      </w:pPr>
      <w:r w:rsidRPr="00935F03">
        <w:rPr>
          <w:rFonts w:ascii="仿宋_GB2312" w:eastAsia="仿宋_GB2312" w:hint="eastAsia"/>
          <w:sz w:val="24"/>
        </w:rPr>
        <w:t>2．在</w:t>
      </w:r>
      <w:r>
        <w:rPr>
          <w:rFonts w:ascii="仿宋_GB2312" w:eastAsia="仿宋_GB2312" w:hint="eastAsia"/>
          <w:sz w:val="24"/>
        </w:rPr>
        <w:t>“</w:t>
      </w:r>
      <w:r w:rsidRPr="00935F03">
        <w:rPr>
          <w:rFonts w:ascii="仿宋_GB2312" w:eastAsia="仿宋_GB2312" w:hint="eastAsia"/>
          <w:sz w:val="24"/>
        </w:rPr>
        <w:t>情况说明</w:t>
      </w:r>
      <w:r>
        <w:rPr>
          <w:rFonts w:ascii="仿宋_GB2312" w:eastAsia="仿宋_GB2312" w:hint="eastAsia"/>
          <w:sz w:val="24"/>
        </w:rPr>
        <w:t>”</w:t>
      </w:r>
      <w:r w:rsidRPr="00935F03">
        <w:rPr>
          <w:rFonts w:ascii="仿宋_GB2312" w:eastAsia="仿宋_GB2312" w:hint="eastAsia"/>
          <w:sz w:val="24"/>
        </w:rPr>
        <w:t>栏中对本月监管情况进</w:t>
      </w:r>
      <w:r>
        <w:rPr>
          <w:rFonts w:ascii="仿宋_GB2312" w:eastAsia="仿宋_GB2312" w:hint="eastAsia"/>
          <w:sz w:val="24"/>
        </w:rPr>
        <w:t>行简单描述，注明存在问题单位的名称、问题、处置措施（含处罚）、改正情况等；未实施入户检查或未完成月计划的，应注明原因；开展联合检查情况。</w:t>
      </w:r>
    </w:p>
    <w:p w:rsidR="009535D8" w:rsidRPr="00935F03" w:rsidRDefault="009535D8" w:rsidP="009535D8">
      <w:pPr>
        <w:spacing w:line="400" w:lineRule="exact"/>
        <w:rPr>
          <w:rFonts w:ascii="黑体" w:eastAsia="黑体" w:hAnsi="黑体"/>
          <w:b/>
          <w:sz w:val="24"/>
        </w:rPr>
      </w:pPr>
      <w:r w:rsidRPr="00935F03">
        <w:rPr>
          <w:rFonts w:ascii="黑体" w:eastAsia="黑体" w:hAnsi="黑体" w:hint="eastAsia"/>
          <w:b/>
          <w:sz w:val="24"/>
        </w:rPr>
        <w:t>三、逻辑关系</w:t>
      </w:r>
    </w:p>
    <w:p w:rsidR="009535D8" w:rsidRPr="00935F03" w:rsidRDefault="009535D8" w:rsidP="009535D8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1．</w:t>
      </w:r>
      <w:r w:rsidRPr="00935F03">
        <w:rPr>
          <w:rFonts w:ascii="仿宋_GB2312" w:eastAsia="仿宋_GB2312" w:hint="eastAsia"/>
          <w:sz w:val="24"/>
        </w:rPr>
        <w:t>检查</w:t>
      </w:r>
      <w:r>
        <w:rPr>
          <w:rFonts w:ascii="仿宋_GB2312" w:eastAsia="仿宋_GB2312" w:hint="eastAsia"/>
          <w:sz w:val="24"/>
        </w:rPr>
        <w:t>户次</w:t>
      </w:r>
      <w:r w:rsidRPr="00935F03">
        <w:rPr>
          <w:rFonts w:ascii="仿宋_GB2312" w:eastAsia="仿宋_GB2312" w:hint="eastAsia"/>
          <w:sz w:val="24"/>
        </w:rPr>
        <w:t>≥合格＋复查合格</w:t>
      </w:r>
      <w:r>
        <w:rPr>
          <w:rFonts w:ascii="仿宋_GB2312" w:eastAsia="仿宋_GB2312" w:hint="eastAsia"/>
          <w:sz w:val="24"/>
        </w:rPr>
        <w:t>＋不在原址经营</w:t>
      </w:r>
      <w:r w:rsidRPr="00935F03">
        <w:rPr>
          <w:rFonts w:ascii="仿宋_GB2312" w:eastAsia="仿宋_GB2312" w:hint="eastAsia"/>
          <w:sz w:val="24"/>
        </w:rPr>
        <w:t>；</w:t>
      </w:r>
    </w:p>
    <w:p w:rsidR="009535D8" w:rsidRPr="00935F03" w:rsidRDefault="009535D8" w:rsidP="009535D8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2．</w:t>
      </w:r>
      <w:r w:rsidRPr="00935F03">
        <w:rPr>
          <w:rFonts w:ascii="仿宋_GB2312" w:eastAsia="仿宋_GB2312" w:hint="eastAsia"/>
          <w:sz w:val="24"/>
        </w:rPr>
        <w:t>合计＝汽车维修＋摩托车维修（</w:t>
      </w:r>
      <w:r>
        <w:rPr>
          <w:rFonts w:ascii="仿宋_GB2312" w:eastAsia="仿宋_GB2312" w:hint="eastAsia"/>
          <w:sz w:val="24"/>
        </w:rPr>
        <w:t>只从事摩托车维修业务</w:t>
      </w:r>
      <w:r w:rsidRPr="00935F03">
        <w:rPr>
          <w:rFonts w:ascii="仿宋_GB2312" w:eastAsia="仿宋_GB2312" w:hint="eastAsia"/>
          <w:sz w:val="24"/>
        </w:rPr>
        <w:t>的）＋其它机动车维修（只</w:t>
      </w:r>
      <w:r>
        <w:rPr>
          <w:rFonts w:ascii="仿宋_GB2312" w:eastAsia="仿宋_GB2312" w:hint="eastAsia"/>
          <w:sz w:val="24"/>
        </w:rPr>
        <w:t>从事</w:t>
      </w:r>
      <w:r w:rsidRPr="00935F03">
        <w:rPr>
          <w:rFonts w:ascii="仿宋_GB2312" w:eastAsia="仿宋_GB2312" w:hint="eastAsia"/>
          <w:sz w:val="24"/>
        </w:rPr>
        <w:t>其它机动车维修业务的）；</w:t>
      </w:r>
    </w:p>
    <w:p w:rsidR="009535D8" w:rsidRPr="00935F03" w:rsidRDefault="009535D8" w:rsidP="009535D8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3．</w:t>
      </w:r>
      <w:r w:rsidRPr="00935F03">
        <w:rPr>
          <w:rFonts w:ascii="仿宋_GB2312" w:eastAsia="仿宋_GB2312" w:hint="eastAsia"/>
          <w:sz w:val="24"/>
        </w:rPr>
        <w:t>汽车维修＝一类汽车维修＋二类汽车维修＋三类汽车维修；</w:t>
      </w:r>
    </w:p>
    <w:p w:rsidR="009535D8" w:rsidRPr="00935F03" w:rsidRDefault="009535D8" w:rsidP="009535D8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4．</w:t>
      </w:r>
      <w:r w:rsidRPr="00935F03">
        <w:rPr>
          <w:rFonts w:ascii="仿宋_GB2312" w:eastAsia="仿宋_GB2312" w:hint="eastAsia"/>
          <w:sz w:val="24"/>
        </w:rPr>
        <w:t>危货运输车维修</w:t>
      </w:r>
      <w:r>
        <w:rPr>
          <w:rFonts w:ascii="仿宋_GB2312" w:eastAsia="仿宋_GB2312" w:hint="eastAsia"/>
          <w:sz w:val="24"/>
        </w:rPr>
        <w:t>（经营范围中含有“危险货物运输车辆维修”的）</w:t>
      </w:r>
      <w:r w:rsidRPr="00935F03">
        <w:rPr>
          <w:rFonts w:ascii="仿宋_GB2312" w:eastAsia="仿宋_GB2312" w:hint="eastAsia"/>
          <w:sz w:val="24"/>
        </w:rPr>
        <w:t>≤一类汽车维修；</w:t>
      </w:r>
    </w:p>
    <w:p w:rsidR="00E82D2C" w:rsidRPr="009535D8" w:rsidRDefault="009535D8" w:rsidP="009535D8">
      <w:pPr>
        <w:spacing w:line="400" w:lineRule="exact"/>
        <w:rPr>
          <w:szCs w:val="32"/>
        </w:rPr>
      </w:pPr>
      <w:r>
        <w:rPr>
          <w:rFonts w:ascii="仿宋_GB2312" w:eastAsia="仿宋_GB2312" w:hint="eastAsia"/>
          <w:sz w:val="24"/>
        </w:rPr>
        <w:t>5．</w:t>
      </w:r>
      <w:r w:rsidRPr="00935F03">
        <w:rPr>
          <w:rFonts w:ascii="仿宋_GB2312" w:eastAsia="仿宋_GB2312" w:hint="eastAsia"/>
          <w:sz w:val="24"/>
        </w:rPr>
        <w:t>摩托车维修＝一类摩托车维修＋二类摩托车维修。</w:t>
      </w:r>
    </w:p>
    <w:sectPr w:rsidR="00E82D2C" w:rsidRPr="009535D8" w:rsidSect="0024523D">
      <w:headerReference w:type="default" r:id="rId8"/>
      <w:pgSz w:w="16838" w:h="11906" w:orient="landscape" w:code="9"/>
      <w:pgMar w:top="1134" w:right="1440" w:bottom="851" w:left="1440" w:header="680" w:footer="39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2A2" w:rsidRDefault="002122A2">
      <w:r>
        <w:separator/>
      </w:r>
    </w:p>
  </w:endnote>
  <w:endnote w:type="continuationSeparator" w:id="1">
    <w:p w:rsidR="002122A2" w:rsidRDefault="00212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体">
    <w:altName w:val="宋体"/>
    <w:charset w:val="86"/>
    <w:family w:val="roman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2A2" w:rsidRDefault="002122A2">
      <w:r>
        <w:separator/>
      </w:r>
    </w:p>
  </w:footnote>
  <w:footnote w:type="continuationSeparator" w:id="1">
    <w:p w:rsidR="002122A2" w:rsidRDefault="00212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E4" w:rsidRPr="00783CAC" w:rsidRDefault="004501E4" w:rsidP="00783CAC">
    <w:pPr>
      <w:pStyle w:val="a4"/>
      <w:jc w:val="left"/>
      <w:rPr>
        <w:rFonts w:ascii="仿宋_GB2312" w:eastAsia="仿宋_GB2312"/>
        <w:sz w:val="28"/>
        <w:szCs w:val="28"/>
      </w:rPr>
    </w:pPr>
    <w:r w:rsidRPr="00783CAC">
      <w:rPr>
        <w:rFonts w:ascii="仿宋_GB2312" w:eastAsia="仿宋_GB2312" w:hint="eastAsia"/>
        <w:sz w:val="28"/>
        <w:szCs w:val="28"/>
      </w:rPr>
      <w:t>附件三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3BEE"/>
    <w:multiLevelType w:val="hybridMultilevel"/>
    <w:tmpl w:val="973ED3BA"/>
    <w:lvl w:ilvl="0" w:tplc="FB92CFC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02830C1"/>
    <w:multiLevelType w:val="hybridMultilevel"/>
    <w:tmpl w:val="D5FA6C14"/>
    <w:lvl w:ilvl="0" w:tplc="9E9E8E84">
      <w:start w:val="1"/>
      <w:numFmt w:val="chineseCountingThousand"/>
      <w:lvlText w:val="第%1条"/>
      <w:lvlJc w:val="left"/>
      <w:pPr>
        <w:tabs>
          <w:tab w:val="num" w:pos="2845"/>
        </w:tabs>
        <w:ind w:left="2845" w:hanging="1080"/>
      </w:pPr>
      <w:rPr>
        <w:rFonts w:ascii="黑体" w:eastAsia="黑体" w:hAnsi="黑体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spacing w:val="0"/>
        <w:w w:val="100"/>
        <w:kern w:val="32"/>
        <w:position w:val="0"/>
        <w:sz w:val="32"/>
        <w:szCs w:val="32"/>
        <w:vertAlign w:val="baseline"/>
        <w:lang w:val="en-US"/>
      </w:rPr>
    </w:lvl>
    <w:lvl w:ilvl="1" w:tplc="04090019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2">
    <w:nsid w:val="4ABF512B"/>
    <w:multiLevelType w:val="hybridMultilevel"/>
    <w:tmpl w:val="1E2AAD9C"/>
    <w:lvl w:ilvl="0" w:tplc="CE96D972">
      <w:start w:val="1"/>
      <w:numFmt w:val="chineseCountingThousand"/>
      <w:lvlText w:val="第%1条"/>
      <w:lvlJc w:val="left"/>
      <w:pPr>
        <w:ind w:left="2835" w:hanging="1355"/>
      </w:pPr>
      <w:rPr>
        <w:rFonts w:ascii="仿宋" w:eastAsia="仿宋" w:hAnsi="仿宋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32"/>
        <w:position w:val="0"/>
        <w:sz w:val="32"/>
        <w:szCs w:val="32"/>
        <w:vertAlign w:val="baseline"/>
      </w:rPr>
    </w:lvl>
    <w:lvl w:ilvl="1" w:tplc="04090019">
      <w:start w:val="1"/>
      <w:numFmt w:val="lowerLetter"/>
      <w:lvlText w:val="%2)"/>
      <w:lvlJc w:val="left"/>
      <w:pPr>
        <w:ind w:left="2320" w:hanging="420"/>
      </w:pPr>
    </w:lvl>
    <w:lvl w:ilvl="2" w:tplc="0409001B" w:tentative="1">
      <w:start w:val="1"/>
      <w:numFmt w:val="lowerRoman"/>
      <w:lvlText w:val="%3."/>
      <w:lvlJc w:val="righ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9" w:tentative="1">
      <w:start w:val="1"/>
      <w:numFmt w:val="lowerLetter"/>
      <w:lvlText w:val="%5)"/>
      <w:lvlJc w:val="left"/>
      <w:pPr>
        <w:ind w:left="3580" w:hanging="420"/>
      </w:pPr>
    </w:lvl>
    <w:lvl w:ilvl="5" w:tplc="0409001B" w:tentative="1">
      <w:start w:val="1"/>
      <w:numFmt w:val="lowerRoman"/>
      <w:lvlText w:val="%6."/>
      <w:lvlJc w:val="righ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9" w:tentative="1">
      <w:start w:val="1"/>
      <w:numFmt w:val="lowerLetter"/>
      <w:lvlText w:val="%8)"/>
      <w:lvlJc w:val="left"/>
      <w:pPr>
        <w:ind w:left="4840" w:hanging="420"/>
      </w:pPr>
    </w:lvl>
    <w:lvl w:ilvl="8" w:tplc="0409001B" w:tentative="1">
      <w:start w:val="1"/>
      <w:numFmt w:val="lowerRoman"/>
      <w:lvlText w:val="%9."/>
      <w:lvlJc w:val="right"/>
      <w:pPr>
        <w:ind w:left="5260" w:hanging="420"/>
      </w:pPr>
    </w:lvl>
  </w:abstractNum>
  <w:abstractNum w:abstractNumId="3">
    <w:nsid w:val="6497537E"/>
    <w:multiLevelType w:val="hybridMultilevel"/>
    <w:tmpl w:val="27CE5ED8"/>
    <w:lvl w:ilvl="0" w:tplc="703AD0B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8E31AC6"/>
    <w:multiLevelType w:val="multilevel"/>
    <w:tmpl w:val="B04E5738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6B670E0"/>
    <w:multiLevelType w:val="hybridMultilevel"/>
    <w:tmpl w:val="BC16449E"/>
    <w:lvl w:ilvl="0" w:tplc="EA5C4A38">
      <w:start w:val="2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9046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6E3"/>
    <w:rsid w:val="00003EAB"/>
    <w:rsid w:val="000052BA"/>
    <w:rsid w:val="00005512"/>
    <w:rsid w:val="00007185"/>
    <w:rsid w:val="000123CE"/>
    <w:rsid w:val="00023112"/>
    <w:rsid w:val="00026A11"/>
    <w:rsid w:val="00027264"/>
    <w:rsid w:val="0003064C"/>
    <w:rsid w:val="00032193"/>
    <w:rsid w:val="00032422"/>
    <w:rsid w:val="00036D74"/>
    <w:rsid w:val="0004067A"/>
    <w:rsid w:val="00041A83"/>
    <w:rsid w:val="00042E1B"/>
    <w:rsid w:val="00042F92"/>
    <w:rsid w:val="000460FB"/>
    <w:rsid w:val="000479C4"/>
    <w:rsid w:val="00050B01"/>
    <w:rsid w:val="00056C64"/>
    <w:rsid w:val="0005721D"/>
    <w:rsid w:val="0006350F"/>
    <w:rsid w:val="00064665"/>
    <w:rsid w:val="00065318"/>
    <w:rsid w:val="0007000B"/>
    <w:rsid w:val="00070E44"/>
    <w:rsid w:val="0007169B"/>
    <w:rsid w:val="0008347E"/>
    <w:rsid w:val="00084791"/>
    <w:rsid w:val="00084F7B"/>
    <w:rsid w:val="000852EF"/>
    <w:rsid w:val="000868CD"/>
    <w:rsid w:val="00095DDA"/>
    <w:rsid w:val="00097189"/>
    <w:rsid w:val="000A4563"/>
    <w:rsid w:val="000A6834"/>
    <w:rsid w:val="000B207F"/>
    <w:rsid w:val="000B499D"/>
    <w:rsid w:val="000B6E2C"/>
    <w:rsid w:val="000C36BA"/>
    <w:rsid w:val="000C4BC8"/>
    <w:rsid w:val="000D18B6"/>
    <w:rsid w:val="000D4093"/>
    <w:rsid w:val="000D4CA8"/>
    <w:rsid w:val="000D6274"/>
    <w:rsid w:val="000D7215"/>
    <w:rsid w:val="000E1C28"/>
    <w:rsid w:val="000F29E9"/>
    <w:rsid w:val="000F7A18"/>
    <w:rsid w:val="000F7ACF"/>
    <w:rsid w:val="00100D67"/>
    <w:rsid w:val="00101AB9"/>
    <w:rsid w:val="00106B0E"/>
    <w:rsid w:val="001179F5"/>
    <w:rsid w:val="00127511"/>
    <w:rsid w:val="001314C2"/>
    <w:rsid w:val="00133BC6"/>
    <w:rsid w:val="00134CB9"/>
    <w:rsid w:val="00140869"/>
    <w:rsid w:val="00140B80"/>
    <w:rsid w:val="00141212"/>
    <w:rsid w:val="001463E8"/>
    <w:rsid w:val="001464B1"/>
    <w:rsid w:val="0015358B"/>
    <w:rsid w:val="001553BC"/>
    <w:rsid w:val="00172A27"/>
    <w:rsid w:val="001745F3"/>
    <w:rsid w:val="00174696"/>
    <w:rsid w:val="001758FB"/>
    <w:rsid w:val="0018239A"/>
    <w:rsid w:val="00187363"/>
    <w:rsid w:val="00195523"/>
    <w:rsid w:val="001A008A"/>
    <w:rsid w:val="001A44D1"/>
    <w:rsid w:val="001A75A5"/>
    <w:rsid w:val="001B45DB"/>
    <w:rsid w:val="001B55F1"/>
    <w:rsid w:val="001B6181"/>
    <w:rsid w:val="001C08C1"/>
    <w:rsid w:val="001C140E"/>
    <w:rsid w:val="001C23C8"/>
    <w:rsid w:val="001D075D"/>
    <w:rsid w:val="001D1206"/>
    <w:rsid w:val="001D1A1C"/>
    <w:rsid w:val="001D6D02"/>
    <w:rsid w:val="001E649C"/>
    <w:rsid w:val="001E7D2B"/>
    <w:rsid w:val="001F055D"/>
    <w:rsid w:val="001F3779"/>
    <w:rsid w:val="001F4BAD"/>
    <w:rsid w:val="001F5BC3"/>
    <w:rsid w:val="001F5D2F"/>
    <w:rsid w:val="001F5F9A"/>
    <w:rsid w:val="001F5FB1"/>
    <w:rsid w:val="00202764"/>
    <w:rsid w:val="0020440D"/>
    <w:rsid w:val="00205AF9"/>
    <w:rsid w:val="002122A2"/>
    <w:rsid w:val="00216B9E"/>
    <w:rsid w:val="00222837"/>
    <w:rsid w:val="002271FC"/>
    <w:rsid w:val="0023030C"/>
    <w:rsid w:val="0023184F"/>
    <w:rsid w:val="0024523D"/>
    <w:rsid w:val="0025435B"/>
    <w:rsid w:val="0026550B"/>
    <w:rsid w:val="00266CD1"/>
    <w:rsid w:val="00270C0E"/>
    <w:rsid w:val="002779E2"/>
    <w:rsid w:val="00281EBB"/>
    <w:rsid w:val="002831B2"/>
    <w:rsid w:val="002833E0"/>
    <w:rsid w:val="002836AA"/>
    <w:rsid w:val="00291E70"/>
    <w:rsid w:val="002930E4"/>
    <w:rsid w:val="002A6596"/>
    <w:rsid w:val="002A6C6F"/>
    <w:rsid w:val="002B206D"/>
    <w:rsid w:val="002B2BFA"/>
    <w:rsid w:val="002B3909"/>
    <w:rsid w:val="002C0C95"/>
    <w:rsid w:val="002C1296"/>
    <w:rsid w:val="002C4934"/>
    <w:rsid w:val="002D3882"/>
    <w:rsid w:val="002D7073"/>
    <w:rsid w:val="002E3C68"/>
    <w:rsid w:val="002E7F25"/>
    <w:rsid w:val="002F0D58"/>
    <w:rsid w:val="002F217B"/>
    <w:rsid w:val="00301948"/>
    <w:rsid w:val="00307EA9"/>
    <w:rsid w:val="00322881"/>
    <w:rsid w:val="00323B19"/>
    <w:rsid w:val="00325781"/>
    <w:rsid w:val="003342E3"/>
    <w:rsid w:val="00351102"/>
    <w:rsid w:val="003543CE"/>
    <w:rsid w:val="00354548"/>
    <w:rsid w:val="00355703"/>
    <w:rsid w:val="00365132"/>
    <w:rsid w:val="0036550E"/>
    <w:rsid w:val="00370C49"/>
    <w:rsid w:val="003722B7"/>
    <w:rsid w:val="00374438"/>
    <w:rsid w:val="00375AFB"/>
    <w:rsid w:val="0038199B"/>
    <w:rsid w:val="00386857"/>
    <w:rsid w:val="00396925"/>
    <w:rsid w:val="00396C0F"/>
    <w:rsid w:val="003A3D01"/>
    <w:rsid w:val="003A6796"/>
    <w:rsid w:val="003A6811"/>
    <w:rsid w:val="003B12B3"/>
    <w:rsid w:val="003B4529"/>
    <w:rsid w:val="003B4BB7"/>
    <w:rsid w:val="003C172F"/>
    <w:rsid w:val="003C6507"/>
    <w:rsid w:val="003C7E76"/>
    <w:rsid w:val="003D1F03"/>
    <w:rsid w:val="003D61CD"/>
    <w:rsid w:val="003E1FFD"/>
    <w:rsid w:val="003E2008"/>
    <w:rsid w:val="003E2122"/>
    <w:rsid w:val="003E28F8"/>
    <w:rsid w:val="003E35BD"/>
    <w:rsid w:val="003E4A58"/>
    <w:rsid w:val="003F7BB9"/>
    <w:rsid w:val="003F7E44"/>
    <w:rsid w:val="00410A14"/>
    <w:rsid w:val="0041321C"/>
    <w:rsid w:val="00413C54"/>
    <w:rsid w:val="00415481"/>
    <w:rsid w:val="0042452A"/>
    <w:rsid w:val="00426EC1"/>
    <w:rsid w:val="00430A4A"/>
    <w:rsid w:val="004315D7"/>
    <w:rsid w:val="0043185A"/>
    <w:rsid w:val="00433D54"/>
    <w:rsid w:val="00436E48"/>
    <w:rsid w:val="00437351"/>
    <w:rsid w:val="004427DE"/>
    <w:rsid w:val="00445AC7"/>
    <w:rsid w:val="0044687C"/>
    <w:rsid w:val="004501E4"/>
    <w:rsid w:val="00451010"/>
    <w:rsid w:val="00452D21"/>
    <w:rsid w:val="00454369"/>
    <w:rsid w:val="00456661"/>
    <w:rsid w:val="004572A6"/>
    <w:rsid w:val="004612F1"/>
    <w:rsid w:val="00461598"/>
    <w:rsid w:val="004652E5"/>
    <w:rsid w:val="00465CC8"/>
    <w:rsid w:val="00471D83"/>
    <w:rsid w:val="0047241D"/>
    <w:rsid w:val="00475C44"/>
    <w:rsid w:val="004763A7"/>
    <w:rsid w:val="00476A99"/>
    <w:rsid w:val="00481ADA"/>
    <w:rsid w:val="004824C1"/>
    <w:rsid w:val="00496037"/>
    <w:rsid w:val="004978F5"/>
    <w:rsid w:val="004A0779"/>
    <w:rsid w:val="004A3795"/>
    <w:rsid w:val="004A551C"/>
    <w:rsid w:val="004A6FF4"/>
    <w:rsid w:val="004B1D95"/>
    <w:rsid w:val="004B20DD"/>
    <w:rsid w:val="004D1956"/>
    <w:rsid w:val="004D26D2"/>
    <w:rsid w:val="004E3DAD"/>
    <w:rsid w:val="004E4595"/>
    <w:rsid w:val="004E76FA"/>
    <w:rsid w:val="004F6DD7"/>
    <w:rsid w:val="00502BCD"/>
    <w:rsid w:val="0050605D"/>
    <w:rsid w:val="00513289"/>
    <w:rsid w:val="00513E77"/>
    <w:rsid w:val="00522578"/>
    <w:rsid w:val="00522AD5"/>
    <w:rsid w:val="00525548"/>
    <w:rsid w:val="00531754"/>
    <w:rsid w:val="00542876"/>
    <w:rsid w:val="00543829"/>
    <w:rsid w:val="005477EB"/>
    <w:rsid w:val="00554E2B"/>
    <w:rsid w:val="005600FF"/>
    <w:rsid w:val="00564EBB"/>
    <w:rsid w:val="00570E7F"/>
    <w:rsid w:val="0057385C"/>
    <w:rsid w:val="00574DD3"/>
    <w:rsid w:val="00577547"/>
    <w:rsid w:val="005775E6"/>
    <w:rsid w:val="00590DBB"/>
    <w:rsid w:val="00592332"/>
    <w:rsid w:val="0059700E"/>
    <w:rsid w:val="005A0696"/>
    <w:rsid w:val="005B1113"/>
    <w:rsid w:val="005B23AB"/>
    <w:rsid w:val="005B31E8"/>
    <w:rsid w:val="005B59E2"/>
    <w:rsid w:val="005C2C7F"/>
    <w:rsid w:val="005C336E"/>
    <w:rsid w:val="005D0A14"/>
    <w:rsid w:val="005E0357"/>
    <w:rsid w:val="005E754D"/>
    <w:rsid w:val="005F4947"/>
    <w:rsid w:val="005F539F"/>
    <w:rsid w:val="005F63A7"/>
    <w:rsid w:val="005F6F9D"/>
    <w:rsid w:val="00607EE1"/>
    <w:rsid w:val="00610547"/>
    <w:rsid w:val="006121EA"/>
    <w:rsid w:val="00612649"/>
    <w:rsid w:val="00616DC6"/>
    <w:rsid w:val="00620046"/>
    <w:rsid w:val="00622D7C"/>
    <w:rsid w:val="0062309C"/>
    <w:rsid w:val="006246CD"/>
    <w:rsid w:val="00632495"/>
    <w:rsid w:val="006330F7"/>
    <w:rsid w:val="006379AC"/>
    <w:rsid w:val="00663595"/>
    <w:rsid w:val="00665AA9"/>
    <w:rsid w:val="00667AE2"/>
    <w:rsid w:val="006731FB"/>
    <w:rsid w:val="00677306"/>
    <w:rsid w:val="00677647"/>
    <w:rsid w:val="0068110C"/>
    <w:rsid w:val="00681919"/>
    <w:rsid w:val="006857BF"/>
    <w:rsid w:val="00685ED8"/>
    <w:rsid w:val="006867F8"/>
    <w:rsid w:val="00690699"/>
    <w:rsid w:val="0069444B"/>
    <w:rsid w:val="00694683"/>
    <w:rsid w:val="00695D00"/>
    <w:rsid w:val="00696310"/>
    <w:rsid w:val="006A21F4"/>
    <w:rsid w:val="006A3533"/>
    <w:rsid w:val="006A6ECA"/>
    <w:rsid w:val="006B1F04"/>
    <w:rsid w:val="006B39E9"/>
    <w:rsid w:val="006C0EF0"/>
    <w:rsid w:val="006C5818"/>
    <w:rsid w:val="006C6C3F"/>
    <w:rsid w:val="006C7069"/>
    <w:rsid w:val="006D278A"/>
    <w:rsid w:val="006D5671"/>
    <w:rsid w:val="006D69C1"/>
    <w:rsid w:val="006E02D8"/>
    <w:rsid w:val="006E48A9"/>
    <w:rsid w:val="006F0C57"/>
    <w:rsid w:val="006F18AF"/>
    <w:rsid w:val="006F68C3"/>
    <w:rsid w:val="00701FEF"/>
    <w:rsid w:val="00703790"/>
    <w:rsid w:val="007063BB"/>
    <w:rsid w:val="00706B2C"/>
    <w:rsid w:val="00712C90"/>
    <w:rsid w:val="007232C9"/>
    <w:rsid w:val="00725014"/>
    <w:rsid w:val="0072786D"/>
    <w:rsid w:val="00727A53"/>
    <w:rsid w:val="00735419"/>
    <w:rsid w:val="00736D8D"/>
    <w:rsid w:val="00737292"/>
    <w:rsid w:val="0073770A"/>
    <w:rsid w:val="0074041B"/>
    <w:rsid w:val="00742848"/>
    <w:rsid w:val="007428BC"/>
    <w:rsid w:val="007447F0"/>
    <w:rsid w:val="00747EF9"/>
    <w:rsid w:val="00752875"/>
    <w:rsid w:val="00753B9C"/>
    <w:rsid w:val="00761D23"/>
    <w:rsid w:val="00762FD8"/>
    <w:rsid w:val="007632D9"/>
    <w:rsid w:val="00764978"/>
    <w:rsid w:val="00766179"/>
    <w:rsid w:val="00775F4A"/>
    <w:rsid w:val="00776DFA"/>
    <w:rsid w:val="007778F8"/>
    <w:rsid w:val="00782487"/>
    <w:rsid w:val="007833AC"/>
    <w:rsid w:val="00783C03"/>
    <w:rsid w:val="00783CAC"/>
    <w:rsid w:val="00786DDB"/>
    <w:rsid w:val="00790875"/>
    <w:rsid w:val="0079296A"/>
    <w:rsid w:val="007931C4"/>
    <w:rsid w:val="007964E7"/>
    <w:rsid w:val="00796691"/>
    <w:rsid w:val="00797C34"/>
    <w:rsid w:val="007A178B"/>
    <w:rsid w:val="007A3D06"/>
    <w:rsid w:val="007A7F68"/>
    <w:rsid w:val="007B30E2"/>
    <w:rsid w:val="007B3FAF"/>
    <w:rsid w:val="007B74B0"/>
    <w:rsid w:val="007C049E"/>
    <w:rsid w:val="007C0520"/>
    <w:rsid w:val="007C44B4"/>
    <w:rsid w:val="007C47A2"/>
    <w:rsid w:val="007C4DE5"/>
    <w:rsid w:val="007D6671"/>
    <w:rsid w:val="007E4E30"/>
    <w:rsid w:val="007F23E6"/>
    <w:rsid w:val="007F3BA2"/>
    <w:rsid w:val="007F4E36"/>
    <w:rsid w:val="008004DA"/>
    <w:rsid w:val="0080387F"/>
    <w:rsid w:val="00804C67"/>
    <w:rsid w:val="00805358"/>
    <w:rsid w:val="00806CE8"/>
    <w:rsid w:val="00806F66"/>
    <w:rsid w:val="00812EEB"/>
    <w:rsid w:val="00813078"/>
    <w:rsid w:val="008152ED"/>
    <w:rsid w:val="00817F0E"/>
    <w:rsid w:val="00820029"/>
    <w:rsid w:val="008250A8"/>
    <w:rsid w:val="00826745"/>
    <w:rsid w:val="00831878"/>
    <w:rsid w:val="00831ED1"/>
    <w:rsid w:val="00832000"/>
    <w:rsid w:val="00832DB3"/>
    <w:rsid w:val="008330C4"/>
    <w:rsid w:val="00843F50"/>
    <w:rsid w:val="00844543"/>
    <w:rsid w:val="00844E05"/>
    <w:rsid w:val="008450F1"/>
    <w:rsid w:val="00846F48"/>
    <w:rsid w:val="008569CB"/>
    <w:rsid w:val="00857937"/>
    <w:rsid w:val="008607CC"/>
    <w:rsid w:val="008733F3"/>
    <w:rsid w:val="008745B8"/>
    <w:rsid w:val="00874B75"/>
    <w:rsid w:val="00885DD1"/>
    <w:rsid w:val="008917A2"/>
    <w:rsid w:val="00891BA1"/>
    <w:rsid w:val="008976FC"/>
    <w:rsid w:val="008A14F1"/>
    <w:rsid w:val="008B00AC"/>
    <w:rsid w:val="008B3573"/>
    <w:rsid w:val="008B644D"/>
    <w:rsid w:val="008C2633"/>
    <w:rsid w:val="008D4871"/>
    <w:rsid w:val="008D6BAB"/>
    <w:rsid w:val="008D74CE"/>
    <w:rsid w:val="008E17C0"/>
    <w:rsid w:val="008E2808"/>
    <w:rsid w:val="008E7D73"/>
    <w:rsid w:val="008F538D"/>
    <w:rsid w:val="0090245D"/>
    <w:rsid w:val="00904798"/>
    <w:rsid w:val="00905500"/>
    <w:rsid w:val="00906749"/>
    <w:rsid w:val="009126B0"/>
    <w:rsid w:val="00913BE9"/>
    <w:rsid w:val="00916455"/>
    <w:rsid w:val="009207AF"/>
    <w:rsid w:val="00920FF5"/>
    <w:rsid w:val="00924CB0"/>
    <w:rsid w:val="009255E0"/>
    <w:rsid w:val="00930382"/>
    <w:rsid w:val="00933136"/>
    <w:rsid w:val="00933EA9"/>
    <w:rsid w:val="00934675"/>
    <w:rsid w:val="00936B73"/>
    <w:rsid w:val="00937DAE"/>
    <w:rsid w:val="0094440A"/>
    <w:rsid w:val="00946C1C"/>
    <w:rsid w:val="009535D8"/>
    <w:rsid w:val="009543F7"/>
    <w:rsid w:val="0095465F"/>
    <w:rsid w:val="0095724B"/>
    <w:rsid w:val="00960782"/>
    <w:rsid w:val="0096201C"/>
    <w:rsid w:val="009659CB"/>
    <w:rsid w:val="00970CCA"/>
    <w:rsid w:val="0098036B"/>
    <w:rsid w:val="00981321"/>
    <w:rsid w:val="0098328D"/>
    <w:rsid w:val="009867EA"/>
    <w:rsid w:val="009913CC"/>
    <w:rsid w:val="00993989"/>
    <w:rsid w:val="00994EF5"/>
    <w:rsid w:val="00995BE7"/>
    <w:rsid w:val="00997B82"/>
    <w:rsid w:val="009A2A89"/>
    <w:rsid w:val="009A5D2C"/>
    <w:rsid w:val="009A5E08"/>
    <w:rsid w:val="009A6D6D"/>
    <w:rsid w:val="009B0207"/>
    <w:rsid w:val="009B1237"/>
    <w:rsid w:val="009B721E"/>
    <w:rsid w:val="009B7C1A"/>
    <w:rsid w:val="009C283A"/>
    <w:rsid w:val="009C4C60"/>
    <w:rsid w:val="009D1864"/>
    <w:rsid w:val="009D5C0E"/>
    <w:rsid w:val="009D7DEE"/>
    <w:rsid w:val="009E12F1"/>
    <w:rsid w:val="009E2B20"/>
    <w:rsid w:val="009E7439"/>
    <w:rsid w:val="009E7891"/>
    <w:rsid w:val="009F166E"/>
    <w:rsid w:val="009F27BA"/>
    <w:rsid w:val="009F320F"/>
    <w:rsid w:val="00A04F0B"/>
    <w:rsid w:val="00A10B94"/>
    <w:rsid w:val="00A220C0"/>
    <w:rsid w:val="00A24142"/>
    <w:rsid w:val="00A31C68"/>
    <w:rsid w:val="00A32FDB"/>
    <w:rsid w:val="00A41D9A"/>
    <w:rsid w:val="00A42E8F"/>
    <w:rsid w:val="00A4520F"/>
    <w:rsid w:val="00A46AEB"/>
    <w:rsid w:val="00A54034"/>
    <w:rsid w:val="00A561D0"/>
    <w:rsid w:val="00A60449"/>
    <w:rsid w:val="00A629B3"/>
    <w:rsid w:val="00A70800"/>
    <w:rsid w:val="00A71D50"/>
    <w:rsid w:val="00A76DED"/>
    <w:rsid w:val="00A778F2"/>
    <w:rsid w:val="00A827E9"/>
    <w:rsid w:val="00AA1977"/>
    <w:rsid w:val="00AA365C"/>
    <w:rsid w:val="00AA3C5C"/>
    <w:rsid w:val="00AA46E5"/>
    <w:rsid w:val="00AA7E37"/>
    <w:rsid w:val="00AB1357"/>
    <w:rsid w:val="00AB14B2"/>
    <w:rsid w:val="00AB4071"/>
    <w:rsid w:val="00AC1BE1"/>
    <w:rsid w:val="00AC77F1"/>
    <w:rsid w:val="00AD163E"/>
    <w:rsid w:val="00AD4B8A"/>
    <w:rsid w:val="00AD6089"/>
    <w:rsid w:val="00AE009D"/>
    <w:rsid w:val="00AE1E43"/>
    <w:rsid w:val="00AE431A"/>
    <w:rsid w:val="00AE4FD5"/>
    <w:rsid w:val="00AE5215"/>
    <w:rsid w:val="00AE560B"/>
    <w:rsid w:val="00AE7184"/>
    <w:rsid w:val="00AF06A8"/>
    <w:rsid w:val="00AF2045"/>
    <w:rsid w:val="00B10777"/>
    <w:rsid w:val="00B1386D"/>
    <w:rsid w:val="00B16197"/>
    <w:rsid w:val="00B1652A"/>
    <w:rsid w:val="00B169FF"/>
    <w:rsid w:val="00B24BE5"/>
    <w:rsid w:val="00B31B85"/>
    <w:rsid w:val="00B3281D"/>
    <w:rsid w:val="00B34A01"/>
    <w:rsid w:val="00B34E62"/>
    <w:rsid w:val="00B4574B"/>
    <w:rsid w:val="00B53A4B"/>
    <w:rsid w:val="00B6128E"/>
    <w:rsid w:val="00B67BE5"/>
    <w:rsid w:val="00B713D2"/>
    <w:rsid w:val="00B715BC"/>
    <w:rsid w:val="00B7692B"/>
    <w:rsid w:val="00B80A47"/>
    <w:rsid w:val="00B81162"/>
    <w:rsid w:val="00B8332A"/>
    <w:rsid w:val="00B87955"/>
    <w:rsid w:val="00B957B3"/>
    <w:rsid w:val="00B96CA9"/>
    <w:rsid w:val="00BA6054"/>
    <w:rsid w:val="00BA67B0"/>
    <w:rsid w:val="00BA67DC"/>
    <w:rsid w:val="00BB0D48"/>
    <w:rsid w:val="00BB202E"/>
    <w:rsid w:val="00BB46D8"/>
    <w:rsid w:val="00BB6826"/>
    <w:rsid w:val="00BC4256"/>
    <w:rsid w:val="00BC5331"/>
    <w:rsid w:val="00BC54AD"/>
    <w:rsid w:val="00BC7C25"/>
    <w:rsid w:val="00BC7D84"/>
    <w:rsid w:val="00BD1469"/>
    <w:rsid w:val="00BD1B24"/>
    <w:rsid w:val="00BD3E80"/>
    <w:rsid w:val="00BE47E0"/>
    <w:rsid w:val="00BE7533"/>
    <w:rsid w:val="00BE7CE5"/>
    <w:rsid w:val="00C019D7"/>
    <w:rsid w:val="00C02328"/>
    <w:rsid w:val="00C10B29"/>
    <w:rsid w:val="00C11B95"/>
    <w:rsid w:val="00C132D6"/>
    <w:rsid w:val="00C1709D"/>
    <w:rsid w:val="00C171DB"/>
    <w:rsid w:val="00C202BD"/>
    <w:rsid w:val="00C2509C"/>
    <w:rsid w:val="00C262EE"/>
    <w:rsid w:val="00C26B50"/>
    <w:rsid w:val="00C32C23"/>
    <w:rsid w:val="00C32F7C"/>
    <w:rsid w:val="00C3590D"/>
    <w:rsid w:val="00C578A1"/>
    <w:rsid w:val="00C6388A"/>
    <w:rsid w:val="00C650C1"/>
    <w:rsid w:val="00C66195"/>
    <w:rsid w:val="00C670E7"/>
    <w:rsid w:val="00C67279"/>
    <w:rsid w:val="00C73C62"/>
    <w:rsid w:val="00C74147"/>
    <w:rsid w:val="00C771FC"/>
    <w:rsid w:val="00C8615C"/>
    <w:rsid w:val="00C9299E"/>
    <w:rsid w:val="00C9739D"/>
    <w:rsid w:val="00CA0167"/>
    <w:rsid w:val="00CA07ED"/>
    <w:rsid w:val="00CA7884"/>
    <w:rsid w:val="00CA7BE4"/>
    <w:rsid w:val="00CB70F5"/>
    <w:rsid w:val="00CC1E36"/>
    <w:rsid w:val="00CC2DD6"/>
    <w:rsid w:val="00CD1537"/>
    <w:rsid w:val="00CD3541"/>
    <w:rsid w:val="00CD3FF9"/>
    <w:rsid w:val="00CD4595"/>
    <w:rsid w:val="00CE2C63"/>
    <w:rsid w:val="00CE31C8"/>
    <w:rsid w:val="00CF1647"/>
    <w:rsid w:val="00CF1B88"/>
    <w:rsid w:val="00CF512B"/>
    <w:rsid w:val="00D010B7"/>
    <w:rsid w:val="00D01A4B"/>
    <w:rsid w:val="00D05318"/>
    <w:rsid w:val="00D05B14"/>
    <w:rsid w:val="00D07001"/>
    <w:rsid w:val="00D13632"/>
    <w:rsid w:val="00D2448B"/>
    <w:rsid w:val="00D273C6"/>
    <w:rsid w:val="00D32C93"/>
    <w:rsid w:val="00D33286"/>
    <w:rsid w:val="00D33C35"/>
    <w:rsid w:val="00D36984"/>
    <w:rsid w:val="00D46596"/>
    <w:rsid w:val="00D467AE"/>
    <w:rsid w:val="00D70482"/>
    <w:rsid w:val="00D70D5E"/>
    <w:rsid w:val="00D7142D"/>
    <w:rsid w:val="00D72B60"/>
    <w:rsid w:val="00D772CE"/>
    <w:rsid w:val="00D80361"/>
    <w:rsid w:val="00D936A1"/>
    <w:rsid w:val="00DA0E77"/>
    <w:rsid w:val="00DA2CB0"/>
    <w:rsid w:val="00DC31F8"/>
    <w:rsid w:val="00DC5E47"/>
    <w:rsid w:val="00DD7013"/>
    <w:rsid w:val="00DD71B8"/>
    <w:rsid w:val="00DE1648"/>
    <w:rsid w:val="00DE3148"/>
    <w:rsid w:val="00DE5562"/>
    <w:rsid w:val="00DF22D6"/>
    <w:rsid w:val="00DF2FE8"/>
    <w:rsid w:val="00DF6CF1"/>
    <w:rsid w:val="00DF75A7"/>
    <w:rsid w:val="00E0262D"/>
    <w:rsid w:val="00E07250"/>
    <w:rsid w:val="00E12686"/>
    <w:rsid w:val="00E178A4"/>
    <w:rsid w:val="00E22898"/>
    <w:rsid w:val="00E22A43"/>
    <w:rsid w:val="00E239B4"/>
    <w:rsid w:val="00E25865"/>
    <w:rsid w:val="00E27649"/>
    <w:rsid w:val="00E30083"/>
    <w:rsid w:val="00E30118"/>
    <w:rsid w:val="00E335DD"/>
    <w:rsid w:val="00E35E99"/>
    <w:rsid w:val="00E3643C"/>
    <w:rsid w:val="00E37ACE"/>
    <w:rsid w:val="00E4221A"/>
    <w:rsid w:val="00E44C7A"/>
    <w:rsid w:val="00E47D30"/>
    <w:rsid w:val="00E50644"/>
    <w:rsid w:val="00E561A7"/>
    <w:rsid w:val="00E63E52"/>
    <w:rsid w:val="00E65C0F"/>
    <w:rsid w:val="00E71E59"/>
    <w:rsid w:val="00E725E3"/>
    <w:rsid w:val="00E738E5"/>
    <w:rsid w:val="00E77EF0"/>
    <w:rsid w:val="00E82D2C"/>
    <w:rsid w:val="00E85C92"/>
    <w:rsid w:val="00EA13C0"/>
    <w:rsid w:val="00EA4BAE"/>
    <w:rsid w:val="00EB2FF9"/>
    <w:rsid w:val="00EB38C8"/>
    <w:rsid w:val="00EB5AA2"/>
    <w:rsid w:val="00EC16FE"/>
    <w:rsid w:val="00ED4AA2"/>
    <w:rsid w:val="00EE04DC"/>
    <w:rsid w:val="00EE40F5"/>
    <w:rsid w:val="00EE4EA9"/>
    <w:rsid w:val="00EE4FE2"/>
    <w:rsid w:val="00EE5F33"/>
    <w:rsid w:val="00EF026A"/>
    <w:rsid w:val="00EF6719"/>
    <w:rsid w:val="00F02A3B"/>
    <w:rsid w:val="00F0457D"/>
    <w:rsid w:val="00F066BD"/>
    <w:rsid w:val="00F23ED5"/>
    <w:rsid w:val="00F24208"/>
    <w:rsid w:val="00F27100"/>
    <w:rsid w:val="00F30C85"/>
    <w:rsid w:val="00F40DFF"/>
    <w:rsid w:val="00F41CDA"/>
    <w:rsid w:val="00F46FE2"/>
    <w:rsid w:val="00F549BB"/>
    <w:rsid w:val="00F67CD8"/>
    <w:rsid w:val="00F71A32"/>
    <w:rsid w:val="00F71D96"/>
    <w:rsid w:val="00F90792"/>
    <w:rsid w:val="00F90CDD"/>
    <w:rsid w:val="00F96001"/>
    <w:rsid w:val="00FA043F"/>
    <w:rsid w:val="00FA2152"/>
    <w:rsid w:val="00FA428B"/>
    <w:rsid w:val="00FA510B"/>
    <w:rsid w:val="00FA5EE2"/>
    <w:rsid w:val="00FA64EB"/>
    <w:rsid w:val="00FB0988"/>
    <w:rsid w:val="00FB18B6"/>
    <w:rsid w:val="00FB292E"/>
    <w:rsid w:val="00FB76E0"/>
    <w:rsid w:val="00FC211E"/>
    <w:rsid w:val="00FC3AEA"/>
    <w:rsid w:val="00FD1965"/>
    <w:rsid w:val="00FD2781"/>
    <w:rsid w:val="00FD2DED"/>
    <w:rsid w:val="00FD32A3"/>
    <w:rsid w:val="00FD4CEB"/>
    <w:rsid w:val="00FE2BC0"/>
    <w:rsid w:val="00FE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0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B30E2"/>
  </w:style>
  <w:style w:type="paragraph" w:styleId="a4">
    <w:name w:val="header"/>
    <w:basedOn w:val="a"/>
    <w:link w:val="Char"/>
    <w:rsid w:val="007B30E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rsid w:val="007B3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rsid w:val="00AA1977"/>
    <w:pPr>
      <w:ind w:leftChars="2500" w:left="100"/>
    </w:pPr>
  </w:style>
  <w:style w:type="paragraph" w:styleId="a7">
    <w:name w:val="Balloon Text"/>
    <w:basedOn w:val="a"/>
    <w:semiHidden/>
    <w:rsid w:val="00DE3148"/>
    <w:rPr>
      <w:sz w:val="18"/>
      <w:szCs w:val="18"/>
    </w:rPr>
  </w:style>
  <w:style w:type="character" w:customStyle="1" w:styleId="Char">
    <w:name w:val="页眉 Char"/>
    <w:basedOn w:val="a0"/>
    <w:link w:val="a4"/>
    <w:rsid w:val="00B87955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B87955"/>
    <w:rPr>
      <w:kern w:val="2"/>
      <w:sz w:val="18"/>
      <w:szCs w:val="18"/>
    </w:rPr>
  </w:style>
  <w:style w:type="paragraph" w:customStyle="1" w:styleId="WW-">
    <w:name w:val="WW-正文（首行缩进两字）"/>
    <w:basedOn w:val="a"/>
    <w:rsid w:val="00B87955"/>
    <w:pPr>
      <w:suppressAutoHyphens/>
      <w:ind w:firstLine="420"/>
    </w:pPr>
    <w:rPr>
      <w:rFonts w:eastAsia="仿宋体" w:hint="eastAsia"/>
      <w:kern w:val="1"/>
      <w:sz w:val="30"/>
      <w:szCs w:val="20"/>
    </w:rPr>
  </w:style>
  <w:style w:type="paragraph" w:customStyle="1" w:styleId="WW-2">
    <w:name w:val="WW-正文文字缩进 2"/>
    <w:basedOn w:val="a"/>
    <w:rsid w:val="00B87955"/>
    <w:pPr>
      <w:suppressAutoHyphens/>
      <w:ind w:firstLine="600"/>
    </w:pPr>
    <w:rPr>
      <w:rFonts w:eastAsia="仿宋_GB2312" w:hint="eastAsia"/>
      <w:kern w:val="1"/>
      <w:sz w:val="30"/>
    </w:rPr>
  </w:style>
  <w:style w:type="paragraph" w:styleId="a8">
    <w:name w:val="Normal (Web)"/>
    <w:basedOn w:val="a"/>
    <w:uiPriority w:val="99"/>
    <w:rsid w:val="00F02A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812EEB"/>
  </w:style>
  <w:style w:type="paragraph" w:styleId="a9">
    <w:name w:val="List Paragraph"/>
    <w:basedOn w:val="a"/>
    <w:uiPriority w:val="34"/>
    <w:qFormat/>
    <w:rsid w:val="001A44D1"/>
    <w:pPr>
      <w:ind w:firstLineChars="200" w:firstLine="420"/>
    </w:pPr>
  </w:style>
  <w:style w:type="table" w:styleId="aa">
    <w:name w:val="Table Grid"/>
    <w:basedOn w:val="a1"/>
    <w:rsid w:val="00E126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39359-D831-4AB2-B991-1A6FAC2B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1220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WwW.YlmF.CoM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石建南</dc:creator>
  <cp:lastModifiedBy>USER</cp:lastModifiedBy>
  <cp:revision>6</cp:revision>
  <cp:lastPrinted>2020-07-07T08:59:00Z</cp:lastPrinted>
  <dcterms:created xsi:type="dcterms:W3CDTF">2020-08-06T01:28:00Z</dcterms:created>
  <dcterms:modified xsi:type="dcterms:W3CDTF">2021-02-05T08:04:00Z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